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77A45" w14:textId="77777777" w:rsidR="002A33E2" w:rsidRDefault="002A33E2" w:rsidP="002A33E2">
      <w:pPr>
        <w:spacing w:after="0" w:line="276" w:lineRule="auto"/>
        <w:jc w:val="right"/>
        <w:rPr>
          <w:rFonts w:cs="Arial"/>
          <w:b/>
          <w:szCs w:val="22"/>
        </w:rPr>
      </w:pPr>
      <w:r w:rsidRPr="006B787F">
        <w:rPr>
          <w:rFonts w:cs="Arial"/>
          <w:b/>
          <w:szCs w:val="22"/>
        </w:rPr>
        <w:t>OBR – T</w:t>
      </w:r>
    </w:p>
    <w:p w14:paraId="42AA610A" w14:textId="77777777" w:rsidR="002A33E2" w:rsidRPr="00B55380" w:rsidRDefault="002A33E2" w:rsidP="002A33E2">
      <w:pPr>
        <w:spacing w:after="0"/>
        <w:ind w:left="4956"/>
        <w:jc w:val="right"/>
        <w:rPr>
          <w:rFonts w:cs="Arial"/>
          <w:sz w:val="18"/>
          <w:szCs w:val="18"/>
        </w:rPr>
      </w:pPr>
      <w:r w:rsidRPr="006B787F">
        <w:rPr>
          <w:rFonts w:cs="Arial"/>
          <w:sz w:val="18"/>
          <w:szCs w:val="18"/>
        </w:rPr>
        <w:t xml:space="preserve">Naš znak:  </w:t>
      </w:r>
      <w:r w:rsidRPr="006B787F">
        <w:rPr>
          <w:rFonts w:cs="Arial"/>
          <w:iCs/>
          <w:sz w:val="18"/>
          <w:szCs w:val="18"/>
        </w:rPr>
        <w:t xml:space="preserve"> </w:t>
      </w:r>
      <w:r>
        <w:rPr>
          <w:rFonts w:cs="Arial"/>
          <w:iCs/>
          <w:sz w:val="18"/>
          <w:szCs w:val="18"/>
        </w:rPr>
        <w:t>KPV-54-2024/XI/NS-105814-MZ</w:t>
      </w:r>
    </w:p>
    <w:p w14:paraId="1D598A69" w14:textId="77777777" w:rsidR="002A33E2" w:rsidRDefault="002A33E2" w:rsidP="002A33E2">
      <w:pPr>
        <w:spacing w:after="200" w:line="276" w:lineRule="auto"/>
        <w:jc w:val="center"/>
        <w:rPr>
          <w:rFonts w:cs="Arial"/>
          <w:b/>
          <w:sz w:val="24"/>
        </w:rPr>
      </w:pPr>
    </w:p>
    <w:p w14:paraId="0F1FA674" w14:textId="77777777" w:rsidR="002A33E2" w:rsidRDefault="002A33E2" w:rsidP="002A33E2">
      <w:pPr>
        <w:spacing w:after="200" w:line="276" w:lineRule="auto"/>
        <w:jc w:val="center"/>
        <w:rPr>
          <w:rFonts w:cs="Arial"/>
          <w:b/>
          <w:sz w:val="24"/>
        </w:rPr>
      </w:pPr>
      <w:r>
        <w:rPr>
          <w:rFonts w:cs="Arial"/>
          <w:b/>
          <w:sz w:val="24"/>
        </w:rPr>
        <w:t>TEHNIČNE KARAKTERISTIKE PREDMETA NAROČILA</w:t>
      </w:r>
    </w:p>
    <w:p w14:paraId="4C416E7B" w14:textId="77777777" w:rsidR="002A33E2" w:rsidRDefault="002A33E2" w:rsidP="002A33E2">
      <w:pPr>
        <w:pStyle w:val="Golobesedilo"/>
        <w:rPr>
          <w:rFonts w:ascii="Arial" w:hAnsi="Arial" w:cs="Arial"/>
          <w:b/>
          <w:sz w:val="22"/>
          <w:szCs w:val="22"/>
        </w:rPr>
      </w:pPr>
    </w:p>
    <w:p w14:paraId="05384352" w14:textId="77777777" w:rsidR="002A33E2" w:rsidRPr="00C24326" w:rsidRDefault="002A33E2" w:rsidP="002A33E2">
      <w:pPr>
        <w:rPr>
          <w:rFonts w:cs="Arial"/>
          <w:b/>
          <w:bCs/>
          <w:sz w:val="24"/>
        </w:rPr>
      </w:pPr>
      <w:r w:rsidRPr="00C24326">
        <w:rPr>
          <w:rFonts w:cs="Arial"/>
          <w:b/>
          <w:bCs/>
          <w:sz w:val="24"/>
        </w:rPr>
        <w:t>SKLOP 1</w:t>
      </w:r>
    </w:p>
    <w:p w14:paraId="5A7B6413" w14:textId="77777777" w:rsidR="002A33E2" w:rsidRDefault="002A33E2" w:rsidP="002A33E2">
      <w:pPr>
        <w:pStyle w:val="Golobesedilo"/>
        <w:rPr>
          <w:rFonts w:ascii="Arial" w:hAnsi="Arial" w:cs="Arial"/>
          <w:b/>
          <w:sz w:val="22"/>
          <w:szCs w:val="22"/>
        </w:rPr>
      </w:pPr>
    </w:p>
    <w:p w14:paraId="3A3BADBF" w14:textId="77777777" w:rsidR="002A33E2" w:rsidRDefault="002A33E2" w:rsidP="002A33E2">
      <w:pPr>
        <w:pStyle w:val="Golobesedilo"/>
        <w:rPr>
          <w:rFonts w:ascii="Arial" w:hAnsi="Arial" w:cs="Arial"/>
          <w:b/>
          <w:sz w:val="22"/>
          <w:szCs w:val="22"/>
        </w:rPr>
      </w:pPr>
    </w:p>
    <w:p w14:paraId="4ABB0B16" w14:textId="77777777" w:rsidR="002A33E2" w:rsidRDefault="002A33E2" w:rsidP="002A33E2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ZNAMKA IN TIP PRIKOLICE: ………...…………………………………………………………</w:t>
      </w:r>
    </w:p>
    <w:p w14:paraId="424EC6B0" w14:textId="77777777" w:rsidR="002A33E2" w:rsidRDefault="002A33E2" w:rsidP="002A33E2">
      <w:pPr>
        <w:rPr>
          <w:rFonts w:cs="Arial"/>
          <w:b/>
          <w:bCs/>
          <w:sz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56"/>
        <w:gridCol w:w="2976"/>
        <w:gridCol w:w="2830"/>
      </w:tblGrid>
      <w:tr w:rsidR="002A33E2" w14:paraId="69EC0D37" w14:textId="77777777" w:rsidTr="000C6E08">
        <w:tc>
          <w:tcPr>
            <w:tcW w:w="6232" w:type="dxa"/>
            <w:gridSpan w:val="2"/>
          </w:tcPr>
          <w:p w14:paraId="505D1BB6" w14:textId="77777777" w:rsidR="002A33E2" w:rsidRPr="00457EDE" w:rsidRDefault="002A33E2" w:rsidP="000C6E08">
            <w:pPr>
              <w:rPr>
                <w:rFonts w:cs="Arial"/>
                <w:color w:val="000000"/>
                <w:szCs w:val="22"/>
              </w:rPr>
            </w:pPr>
            <w:r w:rsidRPr="00457EDE">
              <w:rPr>
                <w:rFonts w:cs="Arial"/>
                <w:b/>
                <w:bCs/>
                <w:szCs w:val="22"/>
              </w:rPr>
              <w:t xml:space="preserve">Tehnične zahteve za prikolico </w:t>
            </w:r>
            <w:r>
              <w:rPr>
                <w:rFonts w:cs="Arial"/>
                <w:b/>
                <w:bCs/>
                <w:szCs w:val="22"/>
              </w:rPr>
              <w:t xml:space="preserve">kot npr. </w:t>
            </w:r>
            <w:proofErr w:type="spellStart"/>
            <w:r w:rsidRPr="00457EDE">
              <w:rPr>
                <w:rFonts w:cs="Arial"/>
                <w:b/>
                <w:bCs/>
                <w:szCs w:val="22"/>
              </w:rPr>
              <w:t>Humbauer</w:t>
            </w:r>
            <w:proofErr w:type="spellEnd"/>
            <w:r w:rsidRPr="00457EDE">
              <w:rPr>
                <w:rFonts w:cs="Arial"/>
                <w:b/>
                <w:bCs/>
                <w:szCs w:val="22"/>
              </w:rPr>
              <w:t xml:space="preserve"> HBT 106225 BS ali enakovredna:</w:t>
            </w:r>
          </w:p>
        </w:tc>
        <w:tc>
          <w:tcPr>
            <w:tcW w:w="2830" w:type="dxa"/>
          </w:tcPr>
          <w:p w14:paraId="1EFCF913" w14:textId="77777777" w:rsidR="002A33E2" w:rsidRDefault="002A33E2" w:rsidP="000C6E08">
            <w:pPr>
              <w:rPr>
                <w:rFonts w:cs="Arial"/>
                <w:color w:val="000000"/>
              </w:rPr>
            </w:pPr>
            <w:r w:rsidRPr="007837C0">
              <w:rPr>
                <w:rFonts w:cs="Arial"/>
                <w:b/>
                <w:color w:val="000000"/>
                <w:szCs w:val="22"/>
              </w:rPr>
              <w:t>Označite z DA / NE oziroma</w:t>
            </w:r>
            <w:r>
              <w:rPr>
                <w:rFonts w:cs="Arial"/>
                <w:b/>
                <w:color w:val="000000"/>
                <w:szCs w:val="22"/>
              </w:rPr>
              <w:t xml:space="preserve"> </w:t>
            </w:r>
            <w:r w:rsidRPr="007837C0">
              <w:rPr>
                <w:rFonts w:cs="Arial"/>
                <w:b/>
                <w:color w:val="000000"/>
                <w:szCs w:val="22"/>
              </w:rPr>
              <w:t>vpišete podatek</w:t>
            </w:r>
          </w:p>
        </w:tc>
      </w:tr>
      <w:tr w:rsidR="002A33E2" w14:paraId="1A746231" w14:textId="77777777" w:rsidTr="000C6E08">
        <w:tc>
          <w:tcPr>
            <w:tcW w:w="3256" w:type="dxa"/>
          </w:tcPr>
          <w:p w14:paraId="1FC3E37B" w14:textId="77777777" w:rsidR="002A33E2" w:rsidRDefault="002A33E2" w:rsidP="000C6E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Leto izdelave</w:t>
            </w:r>
          </w:p>
        </w:tc>
        <w:tc>
          <w:tcPr>
            <w:tcW w:w="2976" w:type="dxa"/>
          </w:tcPr>
          <w:p w14:paraId="38FA99C2" w14:textId="77777777" w:rsidR="002A33E2" w:rsidRDefault="002A33E2" w:rsidP="000C6E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Nova 2024 ali 2025</w:t>
            </w:r>
          </w:p>
        </w:tc>
        <w:tc>
          <w:tcPr>
            <w:tcW w:w="2830" w:type="dxa"/>
          </w:tcPr>
          <w:p w14:paraId="00E98A89" w14:textId="77777777" w:rsidR="002A33E2" w:rsidRDefault="002A33E2" w:rsidP="000C6E08">
            <w:pPr>
              <w:rPr>
                <w:rFonts w:cs="Arial"/>
                <w:color w:val="000000"/>
              </w:rPr>
            </w:pPr>
          </w:p>
        </w:tc>
      </w:tr>
      <w:tr w:rsidR="002A33E2" w14:paraId="0EED1C83" w14:textId="77777777" w:rsidTr="000C6E08">
        <w:tc>
          <w:tcPr>
            <w:tcW w:w="3256" w:type="dxa"/>
          </w:tcPr>
          <w:p w14:paraId="7DE7C305" w14:textId="77777777" w:rsidR="002A33E2" w:rsidRDefault="002A33E2" w:rsidP="000C6E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Nosilnost</w:t>
            </w:r>
          </w:p>
        </w:tc>
        <w:tc>
          <w:tcPr>
            <w:tcW w:w="2976" w:type="dxa"/>
          </w:tcPr>
          <w:p w14:paraId="3F319EA0" w14:textId="77777777" w:rsidR="002A33E2" w:rsidRDefault="002A33E2" w:rsidP="000C6E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Min. 8000 kg</w:t>
            </w:r>
          </w:p>
        </w:tc>
        <w:tc>
          <w:tcPr>
            <w:tcW w:w="2830" w:type="dxa"/>
          </w:tcPr>
          <w:p w14:paraId="6D9F2F79" w14:textId="77777777" w:rsidR="002A33E2" w:rsidRDefault="002A33E2" w:rsidP="000C6E08">
            <w:pPr>
              <w:rPr>
                <w:rFonts w:cs="Arial"/>
                <w:color w:val="000000"/>
              </w:rPr>
            </w:pPr>
          </w:p>
        </w:tc>
      </w:tr>
      <w:tr w:rsidR="002A33E2" w14:paraId="53E40C40" w14:textId="77777777" w:rsidTr="000C6E08">
        <w:tc>
          <w:tcPr>
            <w:tcW w:w="3256" w:type="dxa"/>
          </w:tcPr>
          <w:p w14:paraId="396B8244" w14:textId="77777777" w:rsidR="002A33E2" w:rsidRDefault="002A33E2" w:rsidP="000C6E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Število osi</w:t>
            </w:r>
          </w:p>
        </w:tc>
        <w:tc>
          <w:tcPr>
            <w:tcW w:w="2976" w:type="dxa"/>
          </w:tcPr>
          <w:p w14:paraId="6C7138C7" w14:textId="77777777" w:rsidR="002A33E2" w:rsidRDefault="002A33E2" w:rsidP="000C6E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Dvoosna</w:t>
            </w:r>
          </w:p>
        </w:tc>
        <w:tc>
          <w:tcPr>
            <w:tcW w:w="2830" w:type="dxa"/>
          </w:tcPr>
          <w:p w14:paraId="4E9C0E79" w14:textId="77777777" w:rsidR="002A33E2" w:rsidRDefault="002A33E2" w:rsidP="000C6E08">
            <w:pPr>
              <w:rPr>
                <w:rFonts w:cs="Arial"/>
                <w:color w:val="000000"/>
              </w:rPr>
            </w:pPr>
          </w:p>
        </w:tc>
      </w:tr>
      <w:tr w:rsidR="002A33E2" w14:paraId="35B488E3" w14:textId="77777777" w:rsidTr="000C6E08">
        <w:tc>
          <w:tcPr>
            <w:tcW w:w="3256" w:type="dxa"/>
          </w:tcPr>
          <w:p w14:paraId="6EB6DA59" w14:textId="77777777" w:rsidR="002A33E2" w:rsidRDefault="002A33E2" w:rsidP="000C6E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Dovoljena masa</w:t>
            </w:r>
          </w:p>
        </w:tc>
        <w:tc>
          <w:tcPr>
            <w:tcW w:w="2976" w:type="dxa"/>
          </w:tcPr>
          <w:p w14:paraId="77E38622" w14:textId="77777777" w:rsidR="002A33E2" w:rsidRDefault="002A33E2" w:rsidP="000C6E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Min. 11.000 kg</w:t>
            </w:r>
          </w:p>
        </w:tc>
        <w:tc>
          <w:tcPr>
            <w:tcW w:w="2830" w:type="dxa"/>
          </w:tcPr>
          <w:p w14:paraId="6E9DC5A7" w14:textId="77777777" w:rsidR="002A33E2" w:rsidRDefault="002A33E2" w:rsidP="000C6E08">
            <w:pPr>
              <w:rPr>
                <w:rFonts w:cs="Arial"/>
                <w:color w:val="000000"/>
              </w:rPr>
            </w:pPr>
          </w:p>
        </w:tc>
      </w:tr>
      <w:tr w:rsidR="002A33E2" w14:paraId="0462E48A" w14:textId="77777777" w:rsidTr="000C6E08">
        <w:tc>
          <w:tcPr>
            <w:tcW w:w="3256" w:type="dxa"/>
          </w:tcPr>
          <w:p w14:paraId="69F4319F" w14:textId="77777777" w:rsidR="002A33E2" w:rsidRDefault="002A33E2" w:rsidP="000C6E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Zunanje dimenzije prikolice D x Š x V</w:t>
            </w:r>
          </w:p>
        </w:tc>
        <w:tc>
          <w:tcPr>
            <w:tcW w:w="2976" w:type="dxa"/>
          </w:tcPr>
          <w:p w14:paraId="582093B3" w14:textId="77777777" w:rsidR="002A33E2" w:rsidRDefault="002A33E2" w:rsidP="000C6E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Min. 8000 x 2400 x 3200</w:t>
            </w:r>
          </w:p>
          <w:p w14:paraId="74CF2C4A" w14:textId="77777777" w:rsidR="002A33E2" w:rsidRDefault="002A33E2" w:rsidP="000C6E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Max. 8500 x 2600 x 3400</w:t>
            </w:r>
          </w:p>
        </w:tc>
        <w:tc>
          <w:tcPr>
            <w:tcW w:w="2830" w:type="dxa"/>
          </w:tcPr>
          <w:p w14:paraId="4AE31329" w14:textId="77777777" w:rsidR="002A33E2" w:rsidRDefault="002A33E2" w:rsidP="000C6E08">
            <w:pPr>
              <w:rPr>
                <w:rFonts w:cs="Arial"/>
                <w:color w:val="000000"/>
              </w:rPr>
            </w:pPr>
          </w:p>
        </w:tc>
      </w:tr>
      <w:tr w:rsidR="002A33E2" w14:paraId="4AF30B47" w14:textId="77777777" w:rsidTr="000C6E08">
        <w:tc>
          <w:tcPr>
            <w:tcW w:w="3256" w:type="dxa"/>
          </w:tcPr>
          <w:p w14:paraId="60E63109" w14:textId="77777777" w:rsidR="002A33E2" w:rsidRDefault="002A33E2" w:rsidP="000C6E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Dimenzije kesona D x Š x V</w:t>
            </w:r>
          </w:p>
        </w:tc>
        <w:tc>
          <w:tcPr>
            <w:tcW w:w="2976" w:type="dxa"/>
          </w:tcPr>
          <w:p w14:paraId="79F41B3B" w14:textId="77777777" w:rsidR="002A33E2" w:rsidRDefault="002A33E2" w:rsidP="000C6E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Min. 6000 x 2400 x 400</w:t>
            </w:r>
          </w:p>
        </w:tc>
        <w:tc>
          <w:tcPr>
            <w:tcW w:w="2830" w:type="dxa"/>
          </w:tcPr>
          <w:p w14:paraId="24C59508" w14:textId="77777777" w:rsidR="002A33E2" w:rsidRDefault="002A33E2" w:rsidP="000C6E08">
            <w:pPr>
              <w:rPr>
                <w:rFonts w:cs="Arial"/>
                <w:color w:val="000000"/>
              </w:rPr>
            </w:pPr>
          </w:p>
        </w:tc>
      </w:tr>
      <w:tr w:rsidR="002A33E2" w14:paraId="3EA182E5" w14:textId="77777777" w:rsidTr="000C6E08">
        <w:tc>
          <w:tcPr>
            <w:tcW w:w="3256" w:type="dxa"/>
          </w:tcPr>
          <w:p w14:paraId="6904858C" w14:textId="77777777" w:rsidR="002A33E2" w:rsidRDefault="002A33E2" w:rsidP="000C6E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Nakladalna višina poda</w:t>
            </w:r>
          </w:p>
        </w:tc>
        <w:tc>
          <w:tcPr>
            <w:tcW w:w="2976" w:type="dxa"/>
          </w:tcPr>
          <w:p w14:paraId="6D843522" w14:textId="77777777" w:rsidR="002A33E2" w:rsidRDefault="002A33E2" w:rsidP="000C6E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Max. 950 mm</w:t>
            </w:r>
          </w:p>
        </w:tc>
        <w:tc>
          <w:tcPr>
            <w:tcW w:w="2830" w:type="dxa"/>
          </w:tcPr>
          <w:p w14:paraId="03F73B10" w14:textId="77777777" w:rsidR="002A33E2" w:rsidRDefault="002A33E2" w:rsidP="000C6E08">
            <w:pPr>
              <w:rPr>
                <w:rFonts w:cs="Arial"/>
                <w:color w:val="000000"/>
              </w:rPr>
            </w:pPr>
          </w:p>
        </w:tc>
      </w:tr>
      <w:tr w:rsidR="002A33E2" w14:paraId="010DC68C" w14:textId="77777777" w:rsidTr="000C6E08">
        <w:tc>
          <w:tcPr>
            <w:tcW w:w="3256" w:type="dxa"/>
          </w:tcPr>
          <w:p w14:paraId="552759DD" w14:textId="77777777" w:rsidR="002A33E2" w:rsidRDefault="002A33E2" w:rsidP="000C6E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Pnevmatike</w:t>
            </w:r>
          </w:p>
        </w:tc>
        <w:tc>
          <w:tcPr>
            <w:tcW w:w="2976" w:type="dxa"/>
          </w:tcPr>
          <w:p w14:paraId="61AF68D9" w14:textId="77777777" w:rsidR="002A33E2" w:rsidRDefault="002A33E2" w:rsidP="000C6E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Min. 235/75 R17,5</w:t>
            </w:r>
          </w:p>
        </w:tc>
        <w:tc>
          <w:tcPr>
            <w:tcW w:w="2830" w:type="dxa"/>
          </w:tcPr>
          <w:p w14:paraId="21562673" w14:textId="77777777" w:rsidR="002A33E2" w:rsidRDefault="002A33E2" w:rsidP="000C6E08">
            <w:pPr>
              <w:rPr>
                <w:rFonts w:cs="Arial"/>
                <w:color w:val="000000"/>
              </w:rPr>
            </w:pPr>
          </w:p>
        </w:tc>
      </w:tr>
      <w:tr w:rsidR="002A33E2" w14:paraId="1BF285AC" w14:textId="77777777" w:rsidTr="000C6E08">
        <w:tc>
          <w:tcPr>
            <w:tcW w:w="3256" w:type="dxa"/>
          </w:tcPr>
          <w:p w14:paraId="0886A841" w14:textId="77777777" w:rsidR="002A33E2" w:rsidRDefault="002A33E2" w:rsidP="000C6E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Vlečna ruda (pocinkana) z </w:t>
            </w:r>
            <w:proofErr w:type="spellStart"/>
            <w:r>
              <w:rPr>
                <w:rFonts w:cs="Arial"/>
                <w:color w:val="000000"/>
              </w:rPr>
              <w:t>vležnim</w:t>
            </w:r>
            <w:proofErr w:type="spellEnd"/>
            <w:r>
              <w:rPr>
                <w:rFonts w:cs="Arial"/>
                <w:color w:val="000000"/>
              </w:rPr>
              <w:t xml:space="preserve"> očesom premera 40 mm, nastavljiva po višini od 700 - 1000 mm</w:t>
            </w:r>
          </w:p>
        </w:tc>
        <w:tc>
          <w:tcPr>
            <w:tcW w:w="2976" w:type="dxa"/>
          </w:tcPr>
          <w:p w14:paraId="30F16C5B" w14:textId="77777777" w:rsidR="002A33E2" w:rsidRDefault="002A33E2" w:rsidP="000C6E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Dolžina min. 1700, </w:t>
            </w:r>
            <w:proofErr w:type="spellStart"/>
            <w:r>
              <w:rPr>
                <w:rFonts w:cs="Arial"/>
                <w:color w:val="000000"/>
              </w:rPr>
              <w:t>max</w:t>
            </w:r>
            <w:proofErr w:type="spellEnd"/>
            <w:r>
              <w:rPr>
                <w:rFonts w:cs="Arial"/>
                <w:color w:val="000000"/>
              </w:rPr>
              <w:t>. 1900</w:t>
            </w:r>
          </w:p>
        </w:tc>
        <w:tc>
          <w:tcPr>
            <w:tcW w:w="2830" w:type="dxa"/>
          </w:tcPr>
          <w:p w14:paraId="38D69A84" w14:textId="77777777" w:rsidR="002A33E2" w:rsidRDefault="002A33E2" w:rsidP="000C6E08">
            <w:pPr>
              <w:rPr>
                <w:rFonts w:cs="Arial"/>
                <w:color w:val="000000"/>
              </w:rPr>
            </w:pPr>
          </w:p>
        </w:tc>
      </w:tr>
      <w:tr w:rsidR="002A33E2" w14:paraId="51ED3779" w14:textId="77777777" w:rsidTr="000C6E08">
        <w:tc>
          <w:tcPr>
            <w:tcW w:w="3256" w:type="dxa"/>
          </w:tcPr>
          <w:p w14:paraId="41FECCD5" w14:textId="77777777" w:rsidR="002A33E2" w:rsidRDefault="002A33E2" w:rsidP="000C6E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Platforma prikolice</w:t>
            </w:r>
          </w:p>
        </w:tc>
        <w:tc>
          <w:tcPr>
            <w:tcW w:w="2976" w:type="dxa"/>
          </w:tcPr>
          <w:p w14:paraId="6704EDCE" w14:textId="77777777" w:rsidR="002A33E2" w:rsidRDefault="002A33E2" w:rsidP="000C6E08">
            <w:pPr>
              <w:rPr>
                <w:rFonts w:cs="Arial"/>
                <w:color w:val="000000"/>
              </w:rPr>
            </w:pPr>
            <w:r w:rsidRPr="006C5B97">
              <w:rPr>
                <w:rFonts w:cs="Arial"/>
                <w:bCs/>
              </w:rPr>
              <w:t xml:space="preserve">vroče cinkana z lesenim podom debeline min 40 mm, </w:t>
            </w:r>
            <w:proofErr w:type="spellStart"/>
            <w:r w:rsidRPr="006C5B97">
              <w:rPr>
                <w:rFonts w:cs="Arial"/>
                <w:bCs/>
              </w:rPr>
              <w:t>demontažnimi</w:t>
            </w:r>
            <w:proofErr w:type="spellEnd"/>
            <w:r w:rsidRPr="006C5B97">
              <w:rPr>
                <w:rFonts w:cs="Arial"/>
                <w:bCs/>
              </w:rPr>
              <w:t xml:space="preserve"> stranicami iz eloksiranega aluminija, debeline min. 25</w:t>
            </w:r>
            <w:r>
              <w:rPr>
                <w:rFonts w:cs="Arial"/>
                <w:bCs/>
              </w:rPr>
              <w:t xml:space="preserve"> </w:t>
            </w:r>
            <w:r w:rsidRPr="006C5B97">
              <w:rPr>
                <w:rFonts w:cs="Arial"/>
                <w:bCs/>
              </w:rPr>
              <w:t>mm, višina min</w:t>
            </w:r>
            <w:r>
              <w:rPr>
                <w:rFonts w:cs="Arial"/>
                <w:bCs/>
              </w:rPr>
              <w:t>.</w:t>
            </w:r>
            <w:r w:rsidRPr="006C5B97">
              <w:rPr>
                <w:rFonts w:cs="Arial"/>
                <w:bCs/>
              </w:rPr>
              <w:t xml:space="preserve"> 400 mm, </w:t>
            </w:r>
            <w:proofErr w:type="spellStart"/>
            <w:r w:rsidRPr="006C5B97">
              <w:rPr>
                <w:rFonts w:cs="Arial"/>
                <w:bCs/>
              </w:rPr>
              <w:t>pritrdilci</w:t>
            </w:r>
            <w:proofErr w:type="spellEnd"/>
            <w:r w:rsidRPr="006C5B97">
              <w:rPr>
                <w:rFonts w:cs="Arial"/>
                <w:bCs/>
              </w:rPr>
              <w:t xml:space="preserve"> na podu 4 pari za 6 ton v notranjosti platforme in 8 parov</w:t>
            </w:r>
            <w:r w:rsidRPr="006C5B97">
              <w:rPr>
                <w:rFonts w:cs="Arial"/>
                <w:bCs/>
                <w:lang w:val="it-IT"/>
              </w:rPr>
              <w:t xml:space="preserve"> </w:t>
            </w:r>
            <w:proofErr w:type="spellStart"/>
            <w:r w:rsidRPr="006C5B97">
              <w:rPr>
                <w:rFonts w:cs="Arial"/>
                <w:bCs/>
                <w:lang w:val="it-IT"/>
              </w:rPr>
              <w:t>zunaj</w:t>
            </w:r>
            <w:proofErr w:type="spellEnd"/>
            <w:r w:rsidRPr="006C5B97">
              <w:rPr>
                <w:rFonts w:cs="Arial"/>
                <w:bCs/>
                <w:lang w:val="it-IT"/>
              </w:rPr>
              <w:t xml:space="preserve"> v </w:t>
            </w:r>
            <w:proofErr w:type="spellStart"/>
            <w:r w:rsidRPr="006C5B97">
              <w:rPr>
                <w:rFonts w:cs="Arial"/>
                <w:bCs/>
                <w:lang w:val="it-IT"/>
              </w:rPr>
              <w:t>okviru</w:t>
            </w:r>
            <w:proofErr w:type="spellEnd"/>
            <w:r w:rsidRPr="006C5B97">
              <w:rPr>
                <w:rFonts w:cs="Arial"/>
                <w:bCs/>
                <w:lang w:val="it-IT"/>
              </w:rPr>
              <w:t xml:space="preserve"> </w:t>
            </w:r>
            <w:proofErr w:type="spellStart"/>
            <w:r w:rsidRPr="006C5B97">
              <w:rPr>
                <w:rFonts w:cs="Arial"/>
                <w:bCs/>
                <w:lang w:val="it-IT"/>
              </w:rPr>
              <w:t>platforme</w:t>
            </w:r>
            <w:proofErr w:type="spellEnd"/>
            <w:r w:rsidRPr="006C5B97">
              <w:rPr>
                <w:rFonts w:cs="Arial"/>
                <w:bCs/>
                <w:lang w:val="it-IT"/>
              </w:rPr>
              <w:t xml:space="preserve"> za 2 </w:t>
            </w:r>
            <w:proofErr w:type="spellStart"/>
            <w:r w:rsidRPr="006C5B97">
              <w:rPr>
                <w:rFonts w:cs="Arial"/>
                <w:bCs/>
                <w:lang w:val="it-IT"/>
              </w:rPr>
              <w:t>tone</w:t>
            </w:r>
            <w:proofErr w:type="spellEnd"/>
          </w:p>
        </w:tc>
        <w:tc>
          <w:tcPr>
            <w:tcW w:w="2830" w:type="dxa"/>
          </w:tcPr>
          <w:p w14:paraId="4323DD4A" w14:textId="77777777" w:rsidR="002A33E2" w:rsidRDefault="002A33E2" w:rsidP="000C6E08">
            <w:pPr>
              <w:rPr>
                <w:rFonts w:cs="Arial"/>
                <w:color w:val="000000"/>
              </w:rPr>
            </w:pPr>
          </w:p>
        </w:tc>
      </w:tr>
      <w:tr w:rsidR="002A33E2" w14:paraId="1A00A0AA" w14:textId="77777777" w:rsidTr="000C6E08">
        <w:tc>
          <w:tcPr>
            <w:tcW w:w="3256" w:type="dxa"/>
          </w:tcPr>
          <w:p w14:paraId="147603C3" w14:textId="77777777" w:rsidR="002A33E2" w:rsidRDefault="002A33E2" w:rsidP="000C6E08">
            <w:pPr>
              <w:rPr>
                <w:rFonts w:cs="Arial"/>
                <w:color w:val="000000"/>
              </w:rPr>
            </w:pPr>
            <w:proofErr w:type="spellStart"/>
            <w:r>
              <w:rPr>
                <w:rFonts w:cs="Arial"/>
                <w:color w:val="000000"/>
              </w:rPr>
              <w:t>Navozne</w:t>
            </w:r>
            <w:proofErr w:type="spellEnd"/>
            <w:r>
              <w:rPr>
                <w:rFonts w:cs="Arial"/>
                <w:color w:val="000000"/>
              </w:rPr>
              <w:t xml:space="preserve"> rampe</w:t>
            </w:r>
          </w:p>
        </w:tc>
        <w:tc>
          <w:tcPr>
            <w:tcW w:w="2976" w:type="dxa"/>
          </w:tcPr>
          <w:p w14:paraId="0E7B0B69" w14:textId="65BE0061" w:rsidR="002A33E2" w:rsidRPr="006C5B97" w:rsidRDefault="002A33E2" w:rsidP="000C6E08">
            <w:pPr>
              <w:rPr>
                <w:rFonts w:cs="Arial"/>
                <w:bCs/>
              </w:rPr>
            </w:pPr>
            <w:r w:rsidRPr="006C5B97">
              <w:rPr>
                <w:rFonts w:cs="Arial"/>
                <w:bCs/>
              </w:rPr>
              <w:t xml:space="preserve">Zunanje enodelne </w:t>
            </w:r>
            <w:proofErr w:type="spellStart"/>
            <w:r w:rsidRPr="006C5B97">
              <w:rPr>
                <w:rFonts w:cs="Arial"/>
                <w:bCs/>
              </w:rPr>
              <w:t>navozne</w:t>
            </w:r>
            <w:proofErr w:type="spellEnd"/>
            <w:r w:rsidRPr="006C5B97">
              <w:rPr>
                <w:rFonts w:cs="Arial"/>
                <w:bCs/>
              </w:rPr>
              <w:t xml:space="preserve"> rampe dimenzije </w:t>
            </w:r>
            <w:r>
              <w:rPr>
                <w:rFonts w:cs="Arial"/>
                <w:bCs/>
              </w:rPr>
              <w:t xml:space="preserve">min. </w:t>
            </w:r>
            <w:r w:rsidRPr="006C5B97">
              <w:rPr>
                <w:rFonts w:cs="Arial"/>
                <w:bCs/>
              </w:rPr>
              <w:t>2</w:t>
            </w:r>
            <w:r>
              <w:rPr>
                <w:rFonts w:cs="Arial"/>
                <w:bCs/>
              </w:rPr>
              <w:t>3</w:t>
            </w:r>
            <w:r w:rsidRPr="006C5B97">
              <w:rPr>
                <w:rFonts w:cs="Arial"/>
                <w:bCs/>
              </w:rPr>
              <w:t xml:space="preserve">00 x </w:t>
            </w:r>
            <w:r>
              <w:rPr>
                <w:rFonts w:cs="Arial"/>
                <w:bCs/>
              </w:rPr>
              <w:t xml:space="preserve">min. </w:t>
            </w:r>
            <w:r w:rsidRPr="006C5B97">
              <w:rPr>
                <w:rFonts w:cs="Arial"/>
                <w:bCs/>
              </w:rPr>
              <w:t>5</w:t>
            </w:r>
            <w:r>
              <w:rPr>
                <w:rFonts w:cs="Arial"/>
                <w:bCs/>
              </w:rPr>
              <w:t>1</w:t>
            </w:r>
            <w:r w:rsidRPr="006C5B97">
              <w:rPr>
                <w:rFonts w:cs="Arial"/>
                <w:bCs/>
              </w:rPr>
              <w:t>0 mm,</w:t>
            </w:r>
            <w:r>
              <w:rPr>
                <w:rFonts w:cs="Arial"/>
                <w:bCs/>
              </w:rPr>
              <w:t xml:space="preserve"> </w:t>
            </w:r>
            <w:r w:rsidRPr="006C5B97">
              <w:rPr>
                <w:rFonts w:cs="Arial"/>
                <w:bCs/>
              </w:rPr>
              <w:t>katere se dvigujejo s pomočjo plinskega amortizerja, nastavljive po širini</w:t>
            </w:r>
          </w:p>
        </w:tc>
        <w:tc>
          <w:tcPr>
            <w:tcW w:w="2830" w:type="dxa"/>
          </w:tcPr>
          <w:p w14:paraId="21717E22" w14:textId="77777777" w:rsidR="002A33E2" w:rsidRDefault="002A33E2" w:rsidP="000C6E08">
            <w:pPr>
              <w:rPr>
                <w:rFonts w:cs="Arial"/>
                <w:color w:val="000000"/>
              </w:rPr>
            </w:pPr>
          </w:p>
        </w:tc>
      </w:tr>
      <w:tr w:rsidR="002A33E2" w14:paraId="3A5E3BD6" w14:textId="77777777" w:rsidTr="000C6E08">
        <w:tc>
          <w:tcPr>
            <w:tcW w:w="3256" w:type="dxa"/>
          </w:tcPr>
          <w:p w14:paraId="25206A15" w14:textId="77777777" w:rsidR="002A33E2" w:rsidRDefault="002A33E2" w:rsidP="000C6E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Elektro priključek in svetila</w:t>
            </w:r>
          </w:p>
        </w:tc>
        <w:tc>
          <w:tcPr>
            <w:tcW w:w="2976" w:type="dxa"/>
          </w:tcPr>
          <w:p w14:paraId="679276AD" w14:textId="77777777" w:rsidR="002A33E2" w:rsidRPr="006C5B97" w:rsidRDefault="002A33E2" w:rsidP="000C6E08">
            <w:pPr>
              <w:rPr>
                <w:rFonts w:cs="Arial"/>
                <w:bCs/>
              </w:rPr>
            </w:pPr>
            <w:r w:rsidRPr="006C5B97">
              <w:rPr>
                <w:rFonts w:cs="Arial"/>
                <w:bCs/>
              </w:rPr>
              <w:t>1x 15</w:t>
            </w:r>
            <w:r>
              <w:rPr>
                <w:rFonts w:cs="Arial"/>
                <w:bCs/>
              </w:rPr>
              <w:t xml:space="preserve"> </w:t>
            </w:r>
            <w:proofErr w:type="spellStart"/>
            <w:r w:rsidRPr="006C5B97">
              <w:rPr>
                <w:rFonts w:cs="Arial"/>
                <w:bCs/>
              </w:rPr>
              <w:t>Pin</w:t>
            </w:r>
            <w:proofErr w:type="spellEnd"/>
            <w:r w:rsidRPr="006C5B97">
              <w:rPr>
                <w:rFonts w:cs="Arial"/>
                <w:bCs/>
              </w:rPr>
              <w:t xml:space="preserve"> 24V, bočne in sprednje luči LED tehnologija, zadaj </w:t>
            </w:r>
            <w:proofErr w:type="spellStart"/>
            <w:r w:rsidRPr="006C5B97">
              <w:rPr>
                <w:rFonts w:cs="Arial"/>
                <w:bCs/>
              </w:rPr>
              <w:t>multifunkcijska</w:t>
            </w:r>
            <w:proofErr w:type="spellEnd"/>
            <w:r w:rsidRPr="006C5B97">
              <w:rPr>
                <w:rFonts w:cs="Arial"/>
                <w:bCs/>
              </w:rPr>
              <w:t xml:space="preserve"> STOP svetila</w:t>
            </w:r>
          </w:p>
        </w:tc>
        <w:tc>
          <w:tcPr>
            <w:tcW w:w="2830" w:type="dxa"/>
          </w:tcPr>
          <w:p w14:paraId="78DFBCE3" w14:textId="77777777" w:rsidR="002A33E2" w:rsidRDefault="002A33E2" w:rsidP="000C6E08">
            <w:pPr>
              <w:rPr>
                <w:rFonts w:cs="Arial"/>
                <w:color w:val="000000"/>
              </w:rPr>
            </w:pPr>
          </w:p>
        </w:tc>
      </w:tr>
      <w:tr w:rsidR="002A33E2" w14:paraId="50B866B1" w14:textId="77777777" w:rsidTr="000C6E08">
        <w:tc>
          <w:tcPr>
            <w:tcW w:w="3256" w:type="dxa"/>
          </w:tcPr>
          <w:p w14:paraId="4C2A65D2" w14:textId="77777777" w:rsidR="002A33E2" w:rsidRDefault="002A33E2" w:rsidP="000C6E08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Dodatna oprema</w:t>
            </w:r>
          </w:p>
        </w:tc>
        <w:tc>
          <w:tcPr>
            <w:tcW w:w="2976" w:type="dxa"/>
          </w:tcPr>
          <w:p w14:paraId="11910468" w14:textId="77777777" w:rsidR="002A33E2" w:rsidRPr="006C5B97" w:rsidRDefault="002A33E2" w:rsidP="000C6E08">
            <w:pPr>
              <w:rPr>
                <w:rFonts w:cs="Arial"/>
                <w:bCs/>
              </w:rPr>
            </w:pPr>
            <w:r w:rsidRPr="006C5B97">
              <w:rPr>
                <w:rFonts w:cs="Arial"/>
                <w:bCs/>
              </w:rPr>
              <w:t>Podložne zagozde 1 par, bočna in zadnja zaščita</w:t>
            </w:r>
          </w:p>
          <w:p w14:paraId="0362B877" w14:textId="77777777" w:rsidR="002A33E2" w:rsidRPr="006C5B97" w:rsidRDefault="002A33E2" w:rsidP="000C6E08">
            <w:pPr>
              <w:rPr>
                <w:rFonts w:cs="Arial"/>
                <w:bCs/>
              </w:rPr>
            </w:pPr>
            <w:r w:rsidRPr="006C5B97">
              <w:rPr>
                <w:rFonts w:cs="Arial"/>
                <w:bCs/>
              </w:rPr>
              <w:t>Pritrjeno rezervno kolo</w:t>
            </w:r>
          </w:p>
        </w:tc>
        <w:tc>
          <w:tcPr>
            <w:tcW w:w="2830" w:type="dxa"/>
          </w:tcPr>
          <w:p w14:paraId="7D4B66EC" w14:textId="77777777" w:rsidR="002A33E2" w:rsidRDefault="002A33E2" w:rsidP="000C6E08">
            <w:pPr>
              <w:rPr>
                <w:rFonts w:cs="Arial"/>
                <w:color w:val="000000"/>
              </w:rPr>
            </w:pPr>
          </w:p>
        </w:tc>
      </w:tr>
    </w:tbl>
    <w:p w14:paraId="4D4870FD" w14:textId="77777777" w:rsidR="002A33E2" w:rsidRDefault="002A33E2" w:rsidP="002A33E2">
      <w:pPr>
        <w:rPr>
          <w:rFonts w:cs="Arial"/>
          <w:b/>
          <w:bCs/>
          <w:sz w:val="24"/>
        </w:rPr>
      </w:pPr>
    </w:p>
    <w:p w14:paraId="3C5352FC" w14:textId="77777777" w:rsidR="002A33E2" w:rsidRPr="00C24326" w:rsidRDefault="002A33E2" w:rsidP="002A33E2">
      <w:pPr>
        <w:rPr>
          <w:rFonts w:cs="Arial"/>
          <w:b/>
          <w:bCs/>
          <w:sz w:val="24"/>
        </w:rPr>
      </w:pPr>
      <w:r w:rsidRPr="00C24326">
        <w:rPr>
          <w:rFonts w:cs="Arial"/>
          <w:b/>
          <w:bCs/>
          <w:sz w:val="24"/>
        </w:rPr>
        <w:lastRenderedPageBreak/>
        <w:t>SKLOP 2</w:t>
      </w:r>
    </w:p>
    <w:p w14:paraId="63A36A15" w14:textId="77777777" w:rsidR="002A33E2" w:rsidRDefault="002A33E2" w:rsidP="002A33E2">
      <w:pPr>
        <w:pStyle w:val="Golobesedilo"/>
        <w:rPr>
          <w:rFonts w:ascii="Arial" w:hAnsi="Arial" w:cs="Arial"/>
          <w:b/>
          <w:sz w:val="22"/>
          <w:szCs w:val="22"/>
        </w:rPr>
      </w:pPr>
    </w:p>
    <w:p w14:paraId="0F298DFC" w14:textId="77777777" w:rsidR="002A33E2" w:rsidRDefault="002A33E2" w:rsidP="002A33E2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ZNAMKA IN TIP MULČERJA:……………………...………………………………………………</w:t>
      </w:r>
    </w:p>
    <w:p w14:paraId="4838B4AB" w14:textId="77777777" w:rsidR="002A33E2" w:rsidRDefault="002A33E2" w:rsidP="002A33E2">
      <w:pPr>
        <w:rPr>
          <w:rFonts w:cs="Arial"/>
          <w:b/>
          <w:bCs/>
          <w:sz w:val="24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6232"/>
        <w:gridCol w:w="2835"/>
      </w:tblGrid>
      <w:tr w:rsidR="002A33E2" w:rsidRPr="001059E4" w14:paraId="323AC84A" w14:textId="77777777" w:rsidTr="000C6E08">
        <w:tc>
          <w:tcPr>
            <w:tcW w:w="6232" w:type="dxa"/>
          </w:tcPr>
          <w:p w14:paraId="4277DFD5" w14:textId="77777777" w:rsidR="002A33E2" w:rsidRPr="001059E4" w:rsidRDefault="002A33E2" w:rsidP="000C6E08">
            <w:pPr>
              <w:rPr>
                <w:rFonts w:cs="Arial"/>
                <w:color w:val="000000"/>
              </w:rPr>
            </w:pPr>
            <w:r w:rsidRPr="00642B78">
              <w:rPr>
                <w:rFonts w:cs="Arial"/>
                <w:b/>
                <w:bCs/>
                <w:szCs w:val="22"/>
              </w:rPr>
              <w:t xml:space="preserve">Tehnične zahteve </w:t>
            </w:r>
            <w:r>
              <w:rPr>
                <w:rFonts w:cs="Arial"/>
                <w:b/>
                <w:bCs/>
                <w:szCs w:val="22"/>
              </w:rPr>
              <w:t xml:space="preserve">za </w:t>
            </w:r>
            <w:proofErr w:type="spellStart"/>
            <w:r>
              <w:rPr>
                <w:rFonts w:cs="Arial"/>
                <w:b/>
                <w:bCs/>
                <w:szCs w:val="22"/>
              </w:rPr>
              <w:t>mulčer</w:t>
            </w:r>
            <w:proofErr w:type="spellEnd"/>
            <w:r>
              <w:rPr>
                <w:rFonts w:cs="Arial"/>
                <w:b/>
                <w:bCs/>
                <w:szCs w:val="22"/>
              </w:rPr>
              <w:t xml:space="preserve"> </w:t>
            </w:r>
            <w:r w:rsidRPr="00126E93">
              <w:rPr>
                <w:rFonts w:cs="Arial"/>
                <w:b/>
                <w:bCs/>
                <w:szCs w:val="22"/>
              </w:rPr>
              <w:t>kot MCCONNEL PA-6070 ali enakovreden</w:t>
            </w:r>
          </w:p>
        </w:tc>
        <w:tc>
          <w:tcPr>
            <w:tcW w:w="2835" w:type="dxa"/>
          </w:tcPr>
          <w:p w14:paraId="0BD2D4CF" w14:textId="77777777" w:rsidR="002A33E2" w:rsidRPr="001059E4" w:rsidRDefault="002A33E2" w:rsidP="000C6E08">
            <w:pPr>
              <w:jc w:val="center"/>
              <w:rPr>
                <w:rFonts w:cs="Arial"/>
                <w:color w:val="000000"/>
              </w:rPr>
            </w:pPr>
            <w:r w:rsidRPr="007837C0">
              <w:rPr>
                <w:rFonts w:cs="Arial"/>
                <w:b/>
                <w:color w:val="000000"/>
                <w:szCs w:val="22"/>
              </w:rPr>
              <w:t>Označite z DA / NE oziroma</w:t>
            </w:r>
            <w:r>
              <w:rPr>
                <w:rFonts w:cs="Arial"/>
                <w:b/>
                <w:color w:val="000000"/>
                <w:szCs w:val="22"/>
              </w:rPr>
              <w:t xml:space="preserve"> </w:t>
            </w:r>
            <w:r w:rsidRPr="007837C0">
              <w:rPr>
                <w:rFonts w:cs="Arial"/>
                <w:b/>
                <w:color w:val="000000"/>
                <w:szCs w:val="22"/>
              </w:rPr>
              <w:t>vpišete podatek</w:t>
            </w:r>
          </w:p>
        </w:tc>
      </w:tr>
      <w:tr w:rsidR="002A33E2" w:rsidRPr="001059E4" w14:paraId="5285A268" w14:textId="77777777" w:rsidTr="000C6E08">
        <w:tc>
          <w:tcPr>
            <w:tcW w:w="6232" w:type="dxa"/>
          </w:tcPr>
          <w:p w14:paraId="1422967A" w14:textId="77777777" w:rsidR="002A33E2" w:rsidRPr="008E7223" w:rsidRDefault="002A33E2" w:rsidP="000C6E08">
            <w:pPr>
              <w:rPr>
                <w:rFonts w:cs="Arial"/>
                <w:b/>
                <w:bCs/>
                <w:color w:val="000000"/>
              </w:rPr>
            </w:pPr>
            <w:proofErr w:type="spellStart"/>
            <w:r w:rsidRPr="001059E4">
              <w:rPr>
                <w:rFonts w:cs="Arial"/>
                <w:color w:val="000000"/>
              </w:rPr>
              <w:t>Mulčer</w:t>
            </w:r>
            <w:proofErr w:type="spellEnd"/>
            <w:r w:rsidRPr="001059E4">
              <w:rPr>
                <w:rFonts w:cs="Arial"/>
                <w:color w:val="000000"/>
              </w:rPr>
              <w:t xml:space="preserve"> na roki, vsaj 6</w:t>
            </w:r>
            <w:r>
              <w:rPr>
                <w:rFonts w:cs="Arial"/>
                <w:color w:val="000000"/>
              </w:rPr>
              <w:t xml:space="preserve"> </w:t>
            </w:r>
            <w:r w:rsidRPr="001059E4">
              <w:rPr>
                <w:rFonts w:cs="Arial"/>
                <w:color w:val="000000"/>
              </w:rPr>
              <w:t>m dosega, 1,2</w:t>
            </w:r>
            <w:r>
              <w:rPr>
                <w:rFonts w:cs="Arial"/>
                <w:color w:val="000000"/>
              </w:rPr>
              <w:t xml:space="preserve"> </w:t>
            </w:r>
            <w:r w:rsidRPr="001059E4">
              <w:rPr>
                <w:rFonts w:cs="Arial"/>
                <w:color w:val="000000"/>
              </w:rPr>
              <w:t>m širina glave, kladiva z obojestranskim delovanjem, elektrohidravlično upravljanje s proporcionalnimi stikali za sekundarne funkcije, sistem plavajočega delovanja glave, ločeno olje z lastnim sistemom hlajenja, 5 točkovno vpetje, cestna signalizacija z delovnimi lučmi.</w:t>
            </w:r>
          </w:p>
        </w:tc>
        <w:tc>
          <w:tcPr>
            <w:tcW w:w="2835" w:type="dxa"/>
          </w:tcPr>
          <w:p w14:paraId="0DF386C3" w14:textId="77777777" w:rsidR="002A33E2" w:rsidRPr="001059E4" w:rsidRDefault="002A33E2" w:rsidP="000C6E08">
            <w:pPr>
              <w:rPr>
                <w:rFonts w:cs="Arial"/>
                <w:color w:val="000000"/>
              </w:rPr>
            </w:pPr>
          </w:p>
        </w:tc>
      </w:tr>
      <w:tr w:rsidR="002A33E2" w:rsidRPr="001059E4" w14:paraId="344D5D28" w14:textId="77777777" w:rsidTr="000C6E08">
        <w:tc>
          <w:tcPr>
            <w:tcW w:w="6232" w:type="dxa"/>
          </w:tcPr>
          <w:p w14:paraId="6BB45921" w14:textId="77777777" w:rsidR="002A33E2" w:rsidRPr="008E7223" w:rsidRDefault="002A33E2" w:rsidP="000C6E08">
            <w:pPr>
              <w:rPr>
                <w:rFonts w:cs="Arial"/>
                <w:color w:val="000000"/>
              </w:rPr>
            </w:pPr>
            <w:r w:rsidRPr="001059E4">
              <w:rPr>
                <w:rFonts w:cs="Arial"/>
                <w:color w:val="000000"/>
              </w:rPr>
              <w:t xml:space="preserve">Krožna žaga za </w:t>
            </w:r>
            <w:proofErr w:type="spellStart"/>
            <w:r w:rsidRPr="001059E4">
              <w:rPr>
                <w:rFonts w:cs="Arial"/>
                <w:color w:val="000000"/>
              </w:rPr>
              <w:t>mulčer</w:t>
            </w:r>
            <w:proofErr w:type="spellEnd"/>
            <w:r w:rsidRPr="001059E4">
              <w:rPr>
                <w:rFonts w:cs="Arial"/>
                <w:color w:val="000000"/>
              </w:rPr>
              <w:t xml:space="preserve"> na roki, delovanje do premera 15</w:t>
            </w:r>
            <w:r>
              <w:rPr>
                <w:rFonts w:cs="Arial"/>
                <w:color w:val="000000"/>
              </w:rPr>
              <w:t xml:space="preserve"> </w:t>
            </w:r>
            <w:r w:rsidRPr="001059E4">
              <w:rPr>
                <w:rFonts w:cs="Arial"/>
                <w:color w:val="000000"/>
              </w:rPr>
              <w:t>cm, vsaj 1,5</w:t>
            </w:r>
            <w:r>
              <w:rPr>
                <w:rFonts w:cs="Arial"/>
                <w:color w:val="000000"/>
              </w:rPr>
              <w:t xml:space="preserve"> </w:t>
            </w:r>
            <w:r w:rsidRPr="001059E4">
              <w:rPr>
                <w:rFonts w:cs="Arial"/>
                <w:color w:val="000000"/>
              </w:rPr>
              <w:t xml:space="preserve">m delovne širine, video žage, teža do </w:t>
            </w:r>
            <w:proofErr w:type="spellStart"/>
            <w:r w:rsidRPr="001059E4">
              <w:rPr>
                <w:rFonts w:cs="Arial"/>
                <w:color w:val="000000"/>
              </w:rPr>
              <w:t>max</w:t>
            </w:r>
            <w:proofErr w:type="spellEnd"/>
            <w:r>
              <w:rPr>
                <w:rFonts w:cs="Arial"/>
                <w:color w:val="000000"/>
              </w:rPr>
              <w:t>.</w:t>
            </w:r>
            <w:r w:rsidRPr="001059E4">
              <w:rPr>
                <w:rFonts w:cs="Arial"/>
                <w:color w:val="000000"/>
              </w:rPr>
              <w:t xml:space="preserve"> 200</w:t>
            </w:r>
            <w:r>
              <w:rPr>
                <w:rFonts w:cs="Arial"/>
                <w:color w:val="000000"/>
              </w:rPr>
              <w:t xml:space="preserve"> </w:t>
            </w:r>
            <w:r w:rsidRPr="001059E4">
              <w:rPr>
                <w:rFonts w:cs="Arial"/>
                <w:color w:val="000000"/>
              </w:rPr>
              <w:t>kg.</w:t>
            </w:r>
          </w:p>
        </w:tc>
        <w:tc>
          <w:tcPr>
            <w:tcW w:w="2835" w:type="dxa"/>
          </w:tcPr>
          <w:p w14:paraId="00CC2FAB" w14:textId="77777777" w:rsidR="002A33E2" w:rsidRPr="001059E4" w:rsidRDefault="002A33E2" w:rsidP="000C6E08">
            <w:pPr>
              <w:rPr>
                <w:rFonts w:cs="Arial"/>
                <w:color w:val="000000"/>
              </w:rPr>
            </w:pPr>
          </w:p>
        </w:tc>
      </w:tr>
    </w:tbl>
    <w:p w14:paraId="16FB9D8E" w14:textId="77777777" w:rsidR="002A33E2" w:rsidRDefault="002A33E2" w:rsidP="002A33E2">
      <w:pPr>
        <w:rPr>
          <w:rFonts w:cs="Arial"/>
          <w:b/>
          <w:bCs/>
          <w:sz w:val="24"/>
        </w:rPr>
      </w:pPr>
    </w:p>
    <w:p w14:paraId="721C8730" w14:textId="77777777" w:rsidR="002A33E2" w:rsidRPr="008536CA" w:rsidRDefault="002A33E2" w:rsidP="002A33E2">
      <w:pPr>
        <w:rPr>
          <w:rFonts w:cs="Arial"/>
          <w:b/>
          <w:bCs/>
          <w:sz w:val="24"/>
        </w:rPr>
      </w:pPr>
      <w:r w:rsidRPr="008536CA">
        <w:rPr>
          <w:rFonts w:cs="Arial"/>
          <w:b/>
          <w:bCs/>
          <w:sz w:val="24"/>
        </w:rPr>
        <w:t>SKLOP 3</w:t>
      </w:r>
    </w:p>
    <w:p w14:paraId="4B7B1E4B" w14:textId="77777777" w:rsidR="002A33E2" w:rsidRDefault="002A33E2" w:rsidP="002A33E2">
      <w:pPr>
        <w:pStyle w:val="Golobesedilo"/>
        <w:rPr>
          <w:rFonts w:ascii="Arial" w:hAnsi="Arial" w:cs="Arial"/>
          <w:b/>
          <w:sz w:val="22"/>
          <w:szCs w:val="22"/>
        </w:rPr>
      </w:pPr>
    </w:p>
    <w:p w14:paraId="4D4605C7" w14:textId="77777777" w:rsidR="002A33E2" w:rsidRDefault="002A33E2" w:rsidP="002A33E2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ZNAMKA IN TIP STROJA:………...…………………………………………………………………</w:t>
      </w:r>
    </w:p>
    <w:p w14:paraId="125877AA" w14:textId="77777777" w:rsidR="002A33E2" w:rsidRDefault="002A33E2" w:rsidP="002A33E2">
      <w:pPr>
        <w:pStyle w:val="Golobesedilo"/>
        <w:rPr>
          <w:rFonts w:cs="Arial"/>
          <w:b/>
          <w:bCs/>
          <w:color w:val="000000"/>
          <w:sz w:val="24"/>
        </w:rPr>
      </w:pPr>
    </w:p>
    <w:tbl>
      <w:tblPr>
        <w:tblStyle w:val="Tabelamrea"/>
        <w:tblW w:w="9062" w:type="dxa"/>
        <w:tblLook w:val="04A0" w:firstRow="1" w:lastRow="0" w:firstColumn="1" w:lastColumn="0" w:noHBand="0" w:noVBand="1"/>
      </w:tblPr>
      <w:tblGrid>
        <w:gridCol w:w="2992"/>
        <w:gridCol w:w="3043"/>
        <w:gridCol w:w="3027"/>
      </w:tblGrid>
      <w:tr w:rsidR="002A33E2" w14:paraId="1DED5E77" w14:textId="77777777" w:rsidTr="000C6E08">
        <w:tc>
          <w:tcPr>
            <w:tcW w:w="6035" w:type="dxa"/>
            <w:gridSpan w:val="2"/>
          </w:tcPr>
          <w:p w14:paraId="66F37C76" w14:textId="77777777" w:rsidR="002A33E2" w:rsidRPr="00755C74" w:rsidRDefault="002A33E2" w:rsidP="000C6E08">
            <w:pPr>
              <w:jc w:val="left"/>
              <w:rPr>
                <w:rFonts w:cs="Arial"/>
                <w:b/>
                <w:bCs/>
                <w:szCs w:val="22"/>
              </w:rPr>
            </w:pPr>
            <w:r w:rsidRPr="00755C74">
              <w:rPr>
                <w:rFonts w:cs="Arial"/>
                <w:b/>
                <w:bCs/>
                <w:szCs w:val="22"/>
              </w:rPr>
              <w:t xml:space="preserve">Zahteve za stroj </w:t>
            </w:r>
            <w:r w:rsidRPr="00C47543">
              <w:rPr>
                <w:rFonts w:cs="Arial"/>
                <w:b/>
                <w:bCs/>
                <w:szCs w:val="22"/>
              </w:rPr>
              <w:t xml:space="preserve">za horizontalne označbe z vozičkom kot npr. </w:t>
            </w:r>
            <w:proofErr w:type="spellStart"/>
            <w:r w:rsidRPr="00C47543">
              <w:rPr>
                <w:rFonts w:cs="Arial"/>
                <w:b/>
                <w:bCs/>
                <w:szCs w:val="22"/>
              </w:rPr>
              <w:t>Graco</w:t>
            </w:r>
            <w:proofErr w:type="spellEnd"/>
            <w:r w:rsidRPr="00C47543">
              <w:rPr>
                <w:rFonts w:cs="Arial"/>
                <w:b/>
                <w:bCs/>
                <w:szCs w:val="22"/>
              </w:rPr>
              <w:t xml:space="preserve"> LL 200 HS </w:t>
            </w:r>
            <w:proofErr w:type="spellStart"/>
            <w:r w:rsidRPr="00C47543">
              <w:rPr>
                <w:rFonts w:cs="Arial"/>
                <w:b/>
                <w:bCs/>
                <w:szCs w:val="22"/>
              </w:rPr>
              <w:t>pc</w:t>
            </w:r>
            <w:proofErr w:type="spellEnd"/>
            <w:r w:rsidRPr="00C47543">
              <w:rPr>
                <w:rFonts w:cs="Arial"/>
                <w:b/>
                <w:bCs/>
                <w:szCs w:val="22"/>
              </w:rPr>
              <w:t xml:space="preserve"> HP </w:t>
            </w:r>
            <w:proofErr w:type="spellStart"/>
            <w:r w:rsidRPr="00C47543">
              <w:rPr>
                <w:rFonts w:cs="Arial"/>
                <w:b/>
                <w:bCs/>
                <w:szCs w:val="22"/>
              </w:rPr>
              <w:t>Reflective</w:t>
            </w:r>
            <w:proofErr w:type="spellEnd"/>
            <w:r w:rsidRPr="00C47543">
              <w:rPr>
                <w:rFonts w:cs="Arial"/>
                <w:b/>
                <w:bCs/>
                <w:szCs w:val="22"/>
              </w:rPr>
              <w:t xml:space="preserve"> + voziček s pogonom HD 200 </w:t>
            </w:r>
            <w:proofErr w:type="spellStart"/>
            <w:r w:rsidRPr="00C47543">
              <w:rPr>
                <w:rFonts w:cs="Arial"/>
                <w:b/>
                <w:bCs/>
                <w:szCs w:val="22"/>
              </w:rPr>
              <w:t>pc</w:t>
            </w:r>
            <w:proofErr w:type="spellEnd"/>
            <w:r w:rsidRPr="00C47543">
              <w:rPr>
                <w:rFonts w:cs="Arial"/>
                <w:b/>
                <w:bCs/>
                <w:szCs w:val="22"/>
              </w:rPr>
              <w:t xml:space="preserve"> ali enakovreden</w:t>
            </w:r>
          </w:p>
        </w:tc>
        <w:tc>
          <w:tcPr>
            <w:tcW w:w="3027" w:type="dxa"/>
          </w:tcPr>
          <w:p w14:paraId="25FAB48D" w14:textId="77777777" w:rsidR="002A33E2" w:rsidRPr="008C24D7" w:rsidRDefault="002A33E2" w:rsidP="000C6E08">
            <w:pPr>
              <w:rPr>
                <w:rFonts w:cs="Arial"/>
                <w:b/>
                <w:bCs/>
                <w:szCs w:val="22"/>
              </w:rPr>
            </w:pPr>
            <w:r w:rsidRPr="007837C0">
              <w:rPr>
                <w:rFonts w:cs="Arial"/>
                <w:b/>
                <w:color w:val="000000"/>
                <w:szCs w:val="22"/>
              </w:rPr>
              <w:t>Označite z DA / NE oziroma</w:t>
            </w:r>
            <w:r>
              <w:rPr>
                <w:rFonts w:cs="Arial"/>
                <w:b/>
                <w:color w:val="000000"/>
                <w:szCs w:val="22"/>
              </w:rPr>
              <w:t xml:space="preserve"> </w:t>
            </w:r>
            <w:r w:rsidRPr="007837C0">
              <w:rPr>
                <w:rFonts w:cs="Arial"/>
                <w:b/>
                <w:color w:val="000000"/>
                <w:szCs w:val="22"/>
              </w:rPr>
              <w:t>vpišete podatek</w:t>
            </w:r>
          </w:p>
        </w:tc>
      </w:tr>
      <w:tr w:rsidR="002A33E2" w14:paraId="45579FCF" w14:textId="77777777" w:rsidTr="000C6E08">
        <w:tc>
          <w:tcPr>
            <w:tcW w:w="2992" w:type="dxa"/>
          </w:tcPr>
          <w:p w14:paraId="364DBB85" w14:textId="77777777" w:rsidR="002A33E2" w:rsidRPr="00C47543" w:rsidRDefault="002A33E2" w:rsidP="000C6E08">
            <w:pPr>
              <w:rPr>
                <w:rFonts w:cs="Arial"/>
                <w:bCs/>
                <w:color w:val="000000"/>
                <w:szCs w:val="22"/>
              </w:rPr>
            </w:pPr>
            <w:r w:rsidRPr="00C47543">
              <w:rPr>
                <w:rFonts w:cs="Arial"/>
                <w:color w:val="000000"/>
                <w:szCs w:val="22"/>
              </w:rPr>
              <w:t>Leto izdelave</w:t>
            </w:r>
          </w:p>
        </w:tc>
        <w:tc>
          <w:tcPr>
            <w:tcW w:w="3043" w:type="dxa"/>
          </w:tcPr>
          <w:p w14:paraId="5F1FB14F" w14:textId="77777777" w:rsidR="002A33E2" w:rsidRPr="00C47543" w:rsidRDefault="002A33E2" w:rsidP="000C6E08">
            <w:pPr>
              <w:rPr>
                <w:rFonts w:cs="Arial"/>
                <w:color w:val="000000"/>
                <w:szCs w:val="22"/>
              </w:rPr>
            </w:pPr>
            <w:r w:rsidRPr="00C47543">
              <w:rPr>
                <w:rFonts w:cs="Arial"/>
                <w:szCs w:val="22"/>
              </w:rPr>
              <w:t>Nov stroj 2024 ali 2025</w:t>
            </w:r>
          </w:p>
        </w:tc>
        <w:tc>
          <w:tcPr>
            <w:tcW w:w="3027" w:type="dxa"/>
          </w:tcPr>
          <w:p w14:paraId="5DE2154A" w14:textId="77777777" w:rsidR="002A33E2" w:rsidRPr="008C24D7" w:rsidRDefault="002A33E2" w:rsidP="000C6E0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2A33E2" w14:paraId="4231DF1B" w14:textId="77777777" w:rsidTr="000C6E08">
        <w:tc>
          <w:tcPr>
            <w:tcW w:w="2992" w:type="dxa"/>
          </w:tcPr>
          <w:p w14:paraId="4D9A9F91" w14:textId="77777777" w:rsidR="002A33E2" w:rsidRPr="00C47543" w:rsidRDefault="002A33E2" w:rsidP="000C6E08">
            <w:pPr>
              <w:rPr>
                <w:rFonts w:cs="Arial"/>
                <w:bCs/>
                <w:color w:val="000000"/>
                <w:szCs w:val="22"/>
              </w:rPr>
            </w:pPr>
            <w:r w:rsidRPr="00C47543">
              <w:rPr>
                <w:rFonts w:cs="Arial"/>
                <w:color w:val="000000"/>
                <w:szCs w:val="22"/>
              </w:rPr>
              <w:t xml:space="preserve">Delovna prostornina motorja pogona </w:t>
            </w:r>
            <w:proofErr w:type="spellStart"/>
            <w:r w:rsidRPr="00C47543">
              <w:rPr>
                <w:rFonts w:cs="Arial"/>
                <w:color w:val="000000"/>
                <w:szCs w:val="22"/>
              </w:rPr>
              <w:t>ccm</w:t>
            </w:r>
            <w:proofErr w:type="spellEnd"/>
          </w:p>
        </w:tc>
        <w:tc>
          <w:tcPr>
            <w:tcW w:w="3043" w:type="dxa"/>
          </w:tcPr>
          <w:p w14:paraId="3FE84F93" w14:textId="77777777" w:rsidR="002A33E2" w:rsidRPr="00C47543" w:rsidRDefault="002A33E2" w:rsidP="000C6E08">
            <w:pPr>
              <w:rPr>
                <w:rFonts w:cs="Arial"/>
                <w:color w:val="000000"/>
                <w:szCs w:val="22"/>
              </w:rPr>
            </w:pPr>
            <w:r w:rsidRPr="00C47543">
              <w:rPr>
                <w:rFonts w:cs="Arial"/>
                <w:szCs w:val="22"/>
              </w:rPr>
              <w:t xml:space="preserve">Min. 190 </w:t>
            </w:r>
          </w:p>
        </w:tc>
        <w:tc>
          <w:tcPr>
            <w:tcW w:w="3027" w:type="dxa"/>
          </w:tcPr>
          <w:p w14:paraId="4E418255" w14:textId="77777777" w:rsidR="002A33E2" w:rsidRPr="008C24D7" w:rsidRDefault="002A33E2" w:rsidP="000C6E0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2A33E2" w14:paraId="2D1A3620" w14:textId="77777777" w:rsidTr="000C6E08">
        <w:tc>
          <w:tcPr>
            <w:tcW w:w="6035" w:type="dxa"/>
            <w:gridSpan w:val="2"/>
            <w:vAlign w:val="bottom"/>
          </w:tcPr>
          <w:p w14:paraId="0E48DBB0" w14:textId="77777777" w:rsidR="002A33E2" w:rsidRPr="00C47543" w:rsidRDefault="002A33E2" w:rsidP="000C6E08">
            <w:pPr>
              <w:rPr>
                <w:rFonts w:cs="Arial"/>
                <w:color w:val="000000"/>
                <w:szCs w:val="22"/>
              </w:rPr>
            </w:pPr>
            <w:r w:rsidRPr="00C47543">
              <w:rPr>
                <w:rFonts w:cs="Arial"/>
                <w:color w:val="000000"/>
                <w:szCs w:val="22"/>
              </w:rPr>
              <w:t>Sistem za nanašanje steklenih kroglic</w:t>
            </w:r>
          </w:p>
        </w:tc>
        <w:tc>
          <w:tcPr>
            <w:tcW w:w="3027" w:type="dxa"/>
          </w:tcPr>
          <w:p w14:paraId="1C20B05A" w14:textId="77777777" w:rsidR="002A33E2" w:rsidRPr="008C24D7" w:rsidRDefault="002A33E2" w:rsidP="000C6E0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2A33E2" w14:paraId="7B6E07DE" w14:textId="77777777" w:rsidTr="000C6E08">
        <w:tc>
          <w:tcPr>
            <w:tcW w:w="6035" w:type="dxa"/>
            <w:gridSpan w:val="2"/>
            <w:vAlign w:val="bottom"/>
          </w:tcPr>
          <w:p w14:paraId="619B43C3" w14:textId="77777777" w:rsidR="002A33E2" w:rsidRPr="00C47543" w:rsidRDefault="002A33E2" w:rsidP="000C6E08">
            <w:pPr>
              <w:rPr>
                <w:rFonts w:cs="Arial"/>
                <w:color w:val="000000"/>
                <w:szCs w:val="22"/>
              </w:rPr>
            </w:pPr>
            <w:r w:rsidRPr="00C47543">
              <w:rPr>
                <w:rFonts w:cs="Arial"/>
                <w:color w:val="000000"/>
                <w:szCs w:val="22"/>
              </w:rPr>
              <w:t>Vodilo za črte</w:t>
            </w:r>
          </w:p>
        </w:tc>
        <w:tc>
          <w:tcPr>
            <w:tcW w:w="3027" w:type="dxa"/>
          </w:tcPr>
          <w:p w14:paraId="1C837D63" w14:textId="77777777" w:rsidR="002A33E2" w:rsidRPr="008C24D7" w:rsidRDefault="002A33E2" w:rsidP="000C6E08">
            <w:pPr>
              <w:rPr>
                <w:rFonts w:cs="Arial"/>
                <w:color w:val="000000"/>
                <w:szCs w:val="22"/>
              </w:rPr>
            </w:pPr>
          </w:p>
        </w:tc>
      </w:tr>
    </w:tbl>
    <w:p w14:paraId="2F442C86" w14:textId="77777777" w:rsidR="002A33E2" w:rsidRDefault="002A33E2" w:rsidP="002A33E2">
      <w:pPr>
        <w:rPr>
          <w:rFonts w:cs="Arial"/>
          <w:b/>
          <w:bCs/>
          <w:sz w:val="24"/>
        </w:rPr>
      </w:pPr>
    </w:p>
    <w:p w14:paraId="351EA154" w14:textId="452172F6" w:rsidR="002A33E2" w:rsidRPr="00BF0325" w:rsidRDefault="002A33E2" w:rsidP="002A33E2">
      <w:pPr>
        <w:rPr>
          <w:rFonts w:cs="Arial"/>
          <w:b/>
          <w:bCs/>
          <w:sz w:val="24"/>
        </w:rPr>
      </w:pPr>
      <w:r w:rsidRPr="00BF0325">
        <w:rPr>
          <w:rFonts w:cs="Arial"/>
          <w:b/>
          <w:bCs/>
          <w:sz w:val="24"/>
        </w:rPr>
        <w:t>SKLOP 4</w:t>
      </w:r>
    </w:p>
    <w:p w14:paraId="731FD9CC" w14:textId="77777777" w:rsidR="002A33E2" w:rsidRDefault="002A33E2" w:rsidP="002A33E2">
      <w:pPr>
        <w:spacing w:after="0"/>
        <w:rPr>
          <w:rFonts w:cs="Arial"/>
          <w:b/>
          <w:bCs/>
          <w:sz w:val="28"/>
          <w:szCs w:val="28"/>
        </w:rPr>
      </w:pPr>
    </w:p>
    <w:p w14:paraId="27F34F7C" w14:textId="77777777" w:rsidR="002A33E2" w:rsidRDefault="002A33E2" w:rsidP="002A33E2">
      <w:pPr>
        <w:spacing w:after="0"/>
        <w:rPr>
          <w:rFonts w:cs="Arial"/>
          <w:b/>
          <w:bCs/>
          <w:sz w:val="28"/>
          <w:szCs w:val="28"/>
        </w:rPr>
      </w:pPr>
      <w:r>
        <w:rPr>
          <w:rFonts w:cs="Arial"/>
          <w:b/>
          <w:szCs w:val="22"/>
        </w:rPr>
        <w:t>ZNAMKA IN TIP STROJA:………………………...…………………………………………………</w:t>
      </w:r>
    </w:p>
    <w:p w14:paraId="3C3D22EF" w14:textId="77777777" w:rsidR="002A33E2" w:rsidRPr="00444052" w:rsidRDefault="002A33E2" w:rsidP="002A33E2">
      <w:pPr>
        <w:spacing w:after="0"/>
        <w:rPr>
          <w:rFonts w:cs="Arial"/>
          <w:b/>
          <w:bCs/>
          <w:sz w:val="28"/>
          <w:szCs w:val="2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67"/>
        <w:gridCol w:w="3344"/>
        <w:gridCol w:w="3251"/>
      </w:tblGrid>
      <w:tr w:rsidR="002A33E2" w:rsidRPr="001D3AB8" w14:paraId="061D9FE0" w14:textId="77777777" w:rsidTr="000C6E08">
        <w:tc>
          <w:tcPr>
            <w:tcW w:w="5811" w:type="dxa"/>
            <w:gridSpan w:val="2"/>
            <w:vAlign w:val="center"/>
          </w:tcPr>
          <w:p w14:paraId="10721154" w14:textId="77777777" w:rsidR="002A33E2" w:rsidRPr="001E4C13" w:rsidRDefault="002A33E2" w:rsidP="000C6E08">
            <w:pPr>
              <w:rPr>
                <w:rFonts w:cs="Arial"/>
                <w:b/>
                <w:bCs/>
                <w:szCs w:val="22"/>
              </w:rPr>
            </w:pPr>
            <w:r w:rsidRPr="001E4C13">
              <w:rPr>
                <w:rFonts w:cs="Arial"/>
                <w:b/>
                <w:bCs/>
                <w:szCs w:val="22"/>
              </w:rPr>
              <w:t xml:space="preserve">Zahteva naročnika za </w:t>
            </w:r>
            <w:r w:rsidRPr="00C47543">
              <w:rPr>
                <w:rFonts w:cs="Arial"/>
                <w:b/>
                <w:bCs/>
                <w:szCs w:val="22"/>
              </w:rPr>
              <w:t xml:space="preserve">Stroj za horizontalne označbe z vozičkom kot </w:t>
            </w:r>
            <w:r>
              <w:rPr>
                <w:rFonts w:cs="Arial"/>
                <w:b/>
                <w:bCs/>
                <w:szCs w:val="22"/>
              </w:rPr>
              <w:t xml:space="preserve">npr. </w:t>
            </w:r>
            <w:proofErr w:type="spellStart"/>
            <w:r w:rsidRPr="00C47543">
              <w:rPr>
                <w:rFonts w:cs="Arial"/>
                <w:b/>
                <w:bCs/>
                <w:szCs w:val="22"/>
              </w:rPr>
              <w:t>Graco</w:t>
            </w:r>
            <w:proofErr w:type="spellEnd"/>
            <w:r w:rsidRPr="00C47543">
              <w:rPr>
                <w:rFonts w:cs="Arial"/>
                <w:b/>
                <w:bCs/>
                <w:szCs w:val="22"/>
              </w:rPr>
              <w:t xml:space="preserve"> LL 200 HS </w:t>
            </w:r>
            <w:proofErr w:type="spellStart"/>
            <w:r w:rsidRPr="00C47543">
              <w:rPr>
                <w:rFonts w:cs="Arial"/>
                <w:b/>
                <w:bCs/>
                <w:szCs w:val="22"/>
              </w:rPr>
              <w:t>pc</w:t>
            </w:r>
            <w:proofErr w:type="spellEnd"/>
            <w:r w:rsidRPr="00C47543">
              <w:rPr>
                <w:rFonts w:cs="Arial"/>
                <w:b/>
                <w:bCs/>
                <w:szCs w:val="22"/>
              </w:rPr>
              <w:t xml:space="preserve"> ali enakovreden</w:t>
            </w:r>
          </w:p>
        </w:tc>
        <w:tc>
          <w:tcPr>
            <w:tcW w:w="3251" w:type="dxa"/>
          </w:tcPr>
          <w:p w14:paraId="030F8994" w14:textId="77777777" w:rsidR="002A33E2" w:rsidRPr="008C24D7" w:rsidRDefault="002A33E2" w:rsidP="000C6E08">
            <w:pPr>
              <w:rPr>
                <w:rFonts w:cs="Arial"/>
                <w:b/>
                <w:bCs/>
                <w:szCs w:val="22"/>
              </w:rPr>
            </w:pPr>
            <w:r w:rsidRPr="007837C0">
              <w:rPr>
                <w:rFonts w:cs="Arial"/>
                <w:b/>
                <w:color w:val="000000"/>
                <w:szCs w:val="22"/>
              </w:rPr>
              <w:t>Označite z DA / NE oziroma</w:t>
            </w:r>
            <w:r>
              <w:rPr>
                <w:rFonts w:cs="Arial"/>
                <w:b/>
                <w:color w:val="000000"/>
                <w:szCs w:val="22"/>
              </w:rPr>
              <w:t xml:space="preserve"> </w:t>
            </w:r>
            <w:r w:rsidRPr="007837C0">
              <w:rPr>
                <w:rFonts w:cs="Arial"/>
                <w:b/>
                <w:color w:val="000000"/>
                <w:szCs w:val="22"/>
              </w:rPr>
              <w:t>vpišete podatek</w:t>
            </w:r>
          </w:p>
        </w:tc>
      </w:tr>
      <w:tr w:rsidR="002A33E2" w:rsidRPr="001D3AB8" w14:paraId="406B9232" w14:textId="77777777" w:rsidTr="000C6E08">
        <w:tc>
          <w:tcPr>
            <w:tcW w:w="2467" w:type="dxa"/>
            <w:vAlign w:val="center"/>
          </w:tcPr>
          <w:p w14:paraId="398B1531" w14:textId="77777777" w:rsidR="002A33E2" w:rsidRPr="008E5AF9" w:rsidRDefault="002A33E2" w:rsidP="000C6E08">
            <w:pPr>
              <w:rPr>
                <w:rFonts w:cs="Arial"/>
                <w:sz w:val="22"/>
                <w:szCs w:val="22"/>
              </w:rPr>
            </w:pPr>
            <w:r w:rsidRPr="008E5AF9">
              <w:rPr>
                <w:rFonts w:cs="Arial"/>
                <w:sz w:val="22"/>
                <w:szCs w:val="22"/>
              </w:rPr>
              <w:t>Leto izdelave</w:t>
            </w:r>
          </w:p>
        </w:tc>
        <w:tc>
          <w:tcPr>
            <w:tcW w:w="3344" w:type="dxa"/>
            <w:vAlign w:val="center"/>
          </w:tcPr>
          <w:p w14:paraId="27B8C7D8" w14:textId="77777777" w:rsidR="002A33E2" w:rsidRPr="008E5AF9" w:rsidRDefault="002A33E2" w:rsidP="000C6E08">
            <w:pPr>
              <w:rPr>
                <w:rFonts w:cs="Arial"/>
                <w:sz w:val="22"/>
                <w:szCs w:val="22"/>
              </w:rPr>
            </w:pPr>
            <w:r w:rsidRPr="008E5AF9">
              <w:rPr>
                <w:rFonts w:cs="Arial"/>
                <w:sz w:val="22"/>
                <w:szCs w:val="22"/>
              </w:rPr>
              <w:t>Nov stroj 2024 ali 2025</w:t>
            </w:r>
          </w:p>
        </w:tc>
        <w:tc>
          <w:tcPr>
            <w:tcW w:w="3251" w:type="dxa"/>
          </w:tcPr>
          <w:p w14:paraId="76D765DC" w14:textId="77777777" w:rsidR="002A33E2" w:rsidRPr="008C24D7" w:rsidRDefault="002A33E2" w:rsidP="000C6E08">
            <w:pPr>
              <w:rPr>
                <w:rFonts w:cs="Arial"/>
                <w:szCs w:val="22"/>
              </w:rPr>
            </w:pPr>
          </w:p>
        </w:tc>
      </w:tr>
      <w:tr w:rsidR="002A33E2" w:rsidRPr="001D3AB8" w14:paraId="5450231D" w14:textId="77777777" w:rsidTr="000C6E08">
        <w:tc>
          <w:tcPr>
            <w:tcW w:w="2467" w:type="dxa"/>
            <w:vAlign w:val="center"/>
          </w:tcPr>
          <w:p w14:paraId="79D469F1" w14:textId="77777777" w:rsidR="002A33E2" w:rsidRPr="008E5AF9" w:rsidRDefault="002A33E2" w:rsidP="000C6E08">
            <w:pPr>
              <w:rPr>
                <w:rStyle w:val="fontstyle01"/>
                <w:bCs w:val="0"/>
                <w:sz w:val="22"/>
                <w:szCs w:val="22"/>
              </w:rPr>
            </w:pPr>
            <w:r w:rsidRPr="008E5AF9">
              <w:rPr>
                <w:rFonts w:cs="Arial"/>
                <w:sz w:val="22"/>
                <w:szCs w:val="22"/>
              </w:rPr>
              <w:t>Število pištol</w:t>
            </w:r>
          </w:p>
        </w:tc>
        <w:tc>
          <w:tcPr>
            <w:tcW w:w="3344" w:type="dxa"/>
            <w:vAlign w:val="center"/>
          </w:tcPr>
          <w:p w14:paraId="64F14453" w14:textId="77777777" w:rsidR="002A33E2" w:rsidRPr="008E5AF9" w:rsidRDefault="002A33E2" w:rsidP="000C6E08">
            <w:pPr>
              <w:rPr>
                <w:rFonts w:cs="Arial"/>
                <w:bCs/>
                <w:sz w:val="22"/>
                <w:szCs w:val="22"/>
              </w:rPr>
            </w:pPr>
            <w:r w:rsidRPr="008E5AF9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3251" w:type="dxa"/>
          </w:tcPr>
          <w:p w14:paraId="16D71512" w14:textId="77777777" w:rsidR="002A33E2" w:rsidRPr="008C24D7" w:rsidRDefault="002A33E2" w:rsidP="000C6E08">
            <w:pPr>
              <w:rPr>
                <w:rFonts w:cs="Arial"/>
                <w:szCs w:val="22"/>
              </w:rPr>
            </w:pPr>
          </w:p>
        </w:tc>
      </w:tr>
    </w:tbl>
    <w:p w14:paraId="7920EA3A" w14:textId="77777777" w:rsidR="002A33E2" w:rsidRDefault="002A33E2" w:rsidP="002A33E2">
      <w:pPr>
        <w:rPr>
          <w:rFonts w:cs="Arial"/>
          <w:b/>
          <w:bCs/>
          <w:sz w:val="24"/>
        </w:rPr>
      </w:pPr>
    </w:p>
    <w:p w14:paraId="215FE5A1" w14:textId="1E854125" w:rsidR="002A33E2" w:rsidRPr="00BF0325" w:rsidRDefault="002A33E2" w:rsidP="002A33E2">
      <w:pPr>
        <w:rPr>
          <w:rFonts w:cs="Arial"/>
          <w:b/>
          <w:bCs/>
          <w:sz w:val="24"/>
        </w:rPr>
      </w:pPr>
      <w:r w:rsidRPr="00BF0325">
        <w:rPr>
          <w:rFonts w:cs="Arial"/>
          <w:b/>
          <w:bCs/>
          <w:sz w:val="24"/>
        </w:rPr>
        <w:t>SKLOP 5</w:t>
      </w:r>
    </w:p>
    <w:p w14:paraId="76F92003" w14:textId="77777777" w:rsidR="002A33E2" w:rsidRDefault="002A33E2" w:rsidP="002A33E2">
      <w:pPr>
        <w:spacing w:after="0"/>
        <w:rPr>
          <w:rFonts w:cs="Arial"/>
          <w:b/>
          <w:bCs/>
          <w:sz w:val="28"/>
          <w:szCs w:val="28"/>
        </w:rPr>
      </w:pPr>
    </w:p>
    <w:p w14:paraId="4E4DFAB7" w14:textId="77777777" w:rsidR="002A33E2" w:rsidRDefault="002A33E2" w:rsidP="002A33E2">
      <w:pPr>
        <w:spacing w:after="0"/>
        <w:rPr>
          <w:rFonts w:cs="Arial"/>
          <w:b/>
          <w:bCs/>
          <w:sz w:val="28"/>
          <w:szCs w:val="28"/>
        </w:rPr>
      </w:pPr>
      <w:r>
        <w:rPr>
          <w:rFonts w:cs="Arial"/>
          <w:b/>
          <w:szCs w:val="22"/>
        </w:rPr>
        <w:t>ZNAMKA IN TIP POMETALNEGA STROJA:……..………………………………………………</w:t>
      </w:r>
    </w:p>
    <w:p w14:paraId="2098206A" w14:textId="77777777" w:rsidR="002A33E2" w:rsidRDefault="002A33E2" w:rsidP="002A33E2">
      <w:pPr>
        <w:spacing w:after="0"/>
        <w:rPr>
          <w:rFonts w:cs="Arial"/>
          <w:b/>
          <w:bCs/>
          <w:sz w:val="28"/>
          <w:szCs w:val="28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3020"/>
        <w:gridCol w:w="2787"/>
        <w:gridCol w:w="3260"/>
      </w:tblGrid>
      <w:tr w:rsidR="002A33E2" w:rsidRPr="001059E4" w14:paraId="1D64037F" w14:textId="77777777" w:rsidTr="000C6E08">
        <w:tc>
          <w:tcPr>
            <w:tcW w:w="5807" w:type="dxa"/>
            <w:gridSpan w:val="2"/>
          </w:tcPr>
          <w:p w14:paraId="7C16DB72" w14:textId="77777777" w:rsidR="002A33E2" w:rsidRPr="00526789" w:rsidRDefault="002A33E2" w:rsidP="000C6E08">
            <w:pPr>
              <w:spacing w:after="0"/>
              <w:rPr>
                <w:rFonts w:cs="Arial"/>
                <w:b/>
                <w:bCs/>
                <w:color w:val="000000"/>
                <w:szCs w:val="22"/>
              </w:rPr>
            </w:pPr>
            <w:r w:rsidRPr="00526789">
              <w:rPr>
                <w:rFonts w:cs="Arial"/>
                <w:b/>
                <w:bCs/>
                <w:szCs w:val="22"/>
              </w:rPr>
              <w:t xml:space="preserve">Zahtevane naročnika za </w:t>
            </w:r>
            <w:r w:rsidRPr="008038FC">
              <w:rPr>
                <w:rFonts w:cs="Arial"/>
                <w:b/>
                <w:bCs/>
                <w:szCs w:val="22"/>
              </w:rPr>
              <w:t xml:space="preserve">Cestni </w:t>
            </w:r>
            <w:proofErr w:type="spellStart"/>
            <w:r w:rsidRPr="008038FC">
              <w:rPr>
                <w:rFonts w:cs="Arial"/>
                <w:b/>
                <w:bCs/>
                <w:szCs w:val="22"/>
              </w:rPr>
              <w:t>pometalni</w:t>
            </w:r>
            <w:proofErr w:type="spellEnd"/>
            <w:r w:rsidRPr="008038FC">
              <w:rPr>
                <w:rFonts w:cs="Arial"/>
                <w:b/>
                <w:bCs/>
                <w:szCs w:val="22"/>
              </w:rPr>
              <w:t xml:space="preserve"> stroj 6m3 s tračnim transporterjem kot </w:t>
            </w:r>
            <w:r>
              <w:rPr>
                <w:rFonts w:cs="Arial"/>
                <w:b/>
                <w:bCs/>
                <w:szCs w:val="22"/>
              </w:rPr>
              <w:t xml:space="preserve">npr. </w:t>
            </w:r>
            <w:proofErr w:type="spellStart"/>
            <w:r w:rsidRPr="008038FC">
              <w:rPr>
                <w:rFonts w:cs="Arial"/>
                <w:b/>
                <w:bCs/>
                <w:szCs w:val="22"/>
              </w:rPr>
              <w:t>Dulevo</w:t>
            </w:r>
            <w:proofErr w:type="spellEnd"/>
            <w:r w:rsidRPr="008038FC">
              <w:rPr>
                <w:rFonts w:cs="Arial"/>
                <w:b/>
                <w:bCs/>
                <w:szCs w:val="22"/>
              </w:rPr>
              <w:t xml:space="preserve"> D6 ali enakovreden</w:t>
            </w:r>
          </w:p>
        </w:tc>
        <w:tc>
          <w:tcPr>
            <w:tcW w:w="3260" w:type="dxa"/>
          </w:tcPr>
          <w:p w14:paraId="13ED9B1A" w14:textId="77777777" w:rsidR="002A33E2" w:rsidRPr="00FF2259" w:rsidRDefault="002A33E2" w:rsidP="000C6E08">
            <w:pPr>
              <w:rPr>
                <w:rFonts w:cs="Arial"/>
                <w:b/>
                <w:bCs/>
                <w:szCs w:val="22"/>
              </w:rPr>
            </w:pPr>
            <w:r w:rsidRPr="007837C0">
              <w:rPr>
                <w:rFonts w:cs="Arial"/>
                <w:b/>
                <w:color w:val="000000"/>
                <w:szCs w:val="22"/>
              </w:rPr>
              <w:t>Označite z DA / NE oziroma</w:t>
            </w:r>
            <w:r>
              <w:rPr>
                <w:rFonts w:cs="Arial"/>
                <w:b/>
                <w:color w:val="000000"/>
                <w:szCs w:val="22"/>
              </w:rPr>
              <w:t xml:space="preserve"> </w:t>
            </w:r>
            <w:r w:rsidRPr="007837C0">
              <w:rPr>
                <w:rFonts w:cs="Arial"/>
                <w:b/>
                <w:color w:val="000000"/>
                <w:szCs w:val="22"/>
              </w:rPr>
              <w:t>vpišete podatek</w:t>
            </w:r>
          </w:p>
        </w:tc>
      </w:tr>
      <w:tr w:rsidR="002A33E2" w:rsidRPr="001059E4" w14:paraId="6BEA3228" w14:textId="77777777" w:rsidTr="000C6E08">
        <w:tc>
          <w:tcPr>
            <w:tcW w:w="3020" w:type="dxa"/>
          </w:tcPr>
          <w:p w14:paraId="20E6EAD1" w14:textId="77777777" w:rsidR="002A33E2" w:rsidRPr="002F3A14" w:rsidRDefault="002A33E2" w:rsidP="000C6E08">
            <w:pPr>
              <w:rPr>
                <w:rFonts w:cs="Arial"/>
                <w:bCs/>
                <w:color w:val="000000"/>
                <w:szCs w:val="22"/>
              </w:rPr>
            </w:pPr>
            <w:r w:rsidRPr="002F3A14">
              <w:rPr>
                <w:rFonts w:cs="Arial"/>
                <w:bCs/>
                <w:color w:val="000000"/>
                <w:spacing w:val="-6"/>
                <w:szCs w:val="22"/>
              </w:rPr>
              <w:t xml:space="preserve">Teža </w:t>
            </w:r>
            <w:r>
              <w:rPr>
                <w:rFonts w:cs="Arial"/>
                <w:bCs/>
                <w:color w:val="000000"/>
                <w:spacing w:val="-6"/>
                <w:szCs w:val="22"/>
              </w:rPr>
              <w:t>stroja</w:t>
            </w:r>
            <w:r w:rsidRPr="002F3A14">
              <w:rPr>
                <w:rFonts w:cs="Arial"/>
                <w:bCs/>
                <w:color w:val="000000"/>
                <w:spacing w:val="-6"/>
                <w:szCs w:val="22"/>
              </w:rPr>
              <w:t xml:space="preserve"> s tretjo ščetko</w:t>
            </w:r>
          </w:p>
        </w:tc>
        <w:tc>
          <w:tcPr>
            <w:tcW w:w="2787" w:type="dxa"/>
          </w:tcPr>
          <w:p w14:paraId="55CB18EF" w14:textId="77777777" w:rsidR="002A33E2" w:rsidRPr="002F3A14" w:rsidRDefault="002A33E2" w:rsidP="000C6E08">
            <w:pPr>
              <w:rPr>
                <w:rFonts w:cs="Arial"/>
                <w:color w:val="000000"/>
                <w:szCs w:val="22"/>
              </w:rPr>
            </w:pPr>
            <w:r w:rsidRPr="002F3A14">
              <w:rPr>
                <w:rFonts w:cs="Arial"/>
                <w:szCs w:val="22"/>
              </w:rPr>
              <w:t xml:space="preserve">Min. 6.000 / </w:t>
            </w:r>
            <w:proofErr w:type="spellStart"/>
            <w:r w:rsidRPr="002F3A14">
              <w:rPr>
                <w:rFonts w:cs="Arial"/>
                <w:szCs w:val="22"/>
              </w:rPr>
              <w:t>max</w:t>
            </w:r>
            <w:proofErr w:type="spellEnd"/>
            <w:r w:rsidRPr="002F3A14">
              <w:rPr>
                <w:rFonts w:cs="Arial"/>
                <w:szCs w:val="22"/>
              </w:rPr>
              <w:t>. 8.000 kg</w:t>
            </w:r>
          </w:p>
        </w:tc>
        <w:tc>
          <w:tcPr>
            <w:tcW w:w="3260" w:type="dxa"/>
          </w:tcPr>
          <w:p w14:paraId="6B886DD3" w14:textId="77777777" w:rsidR="002A33E2" w:rsidRPr="00FF2259" w:rsidRDefault="002A33E2" w:rsidP="000C6E0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2A33E2" w:rsidRPr="001059E4" w14:paraId="61B7CF8A" w14:textId="77777777" w:rsidTr="000C6E08">
        <w:tc>
          <w:tcPr>
            <w:tcW w:w="3020" w:type="dxa"/>
          </w:tcPr>
          <w:p w14:paraId="12932823" w14:textId="77777777" w:rsidR="002A33E2" w:rsidRPr="002F3A14" w:rsidRDefault="002A33E2" w:rsidP="000C6E08">
            <w:pPr>
              <w:rPr>
                <w:rFonts w:cs="Arial"/>
                <w:bCs/>
                <w:color w:val="000000"/>
                <w:szCs w:val="22"/>
              </w:rPr>
            </w:pPr>
            <w:r w:rsidRPr="002F3A14">
              <w:rPr>
                <w:rFonts w:cs="Arial"/>
                <w:bCs/>
                <w:color w:val="000000"/>
                <w:spacing w:val="-8"/>
                <w:szCs w:val="22"/>
              </w:rPr>
              <w:t xml:space="preserve">Širina </w:t>
            </w:r>
            <w:r>
              <w:rPr>
                <w:rFonts w:cs="Arial"/>
                <w:bCs/>
                <w:color w:val="000000"/>
                <w:spacing w:val="-8"/>
                <w:szCs w:val="22"/>
              </w:rPr>
              <w:t>stroja</w:t>
            </w:r>
          </w:p>
        </w:tc>
        <w:tc>
          <w:tcPr>
            <w:tcW w:w="2787" w:type="dxa"/>
          </w:tcPr>
          <w:p w14:paraId="32778714" w14:textId="77777777" w:rsidR="002A33E2" w:rsidRPr="002F3A14" w:rsidRDefault="002A33E2" w:rsidP="000C6E08">
            <w:pPr>
              <w:rPr>
                <w:rFonts w:cs="Arial"/>
                <w:color w:val="000000"/>
                <w:szCs w:val="22"/>
              </w:rPr>
            </w:pPr>
            <w:r w:rsidRPr="002F3A14">
              <w:rPr>
                <w:rFonts w:cs="Arial"/>
                <w:szCs w:val="22"/>
              </w:rPr>
              <w:t>Max. 2.400 mm</w:t>
            </w:r>
          </w:p>
        </w:tc>
        <w:tc>
          <w:tcPr>
            <w:tcW w:w="3260" w:type="dxa"/>
          </w:tcPr>
          <w:p w14:paraId="2E85E53B" w14:textId="77777777" w:rsidR="002A33E2" w:rsidRPr="00FF2259" w:rsidRDefault="002A33E2" w:rsidP="000C6E0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2A33E2" w:rsidRPr="001059E4" w14:paraId="662BE198" w14:textId="77777777" w:rsidTr="000C6E08">
        <w:tc>
          <w:tcPr>
            <w:tcW w:w="3020" w:type="dxa"/>
          </w:tcPr>
          <w:p w14:paraId="63A1C96E" w14:textId="77777777" w:rsidR="002A33E2" w:rsidRPr="002F3A14" w:rsidRDefault="002A33E2" w:rsidP="000C6E08">
            <w:pPr>
              <w:rPr>
                <w:rFonts w:cs="Arial"/>
                <w:bCs/>
                <w:color w:val="000000"/>
                <w:szCs w:val="22"/>
              </w:rPr>
            </w:pPr>
            <w:r w:rsidRPr="002F3A14">
              <w:rPr>
                <w:rFonts w:cs="Arial"/>
                <w:bCs/>
                <w:color w:val="000000"/>
                <w:spacing w:val="-6"/>
                <w:szCs w:val="22"/>
              </w:rPr>
              <w:lastRenderedPageBreak/>
              <w:t xml:space="preserve">Višina </w:t>
            </w:r>
            <w:r>
              <w:rPr>
                <w:rFonts w:cs="Arial"/>
                <w:bCs/>
                <w:color w:val="000000"/>
                <w:spacing w:val="-6"/>
                <w:szCs w:val="22"/>
              </w:rPr>
              <w:t>stroja</w:t>
            </w:r>
            <w:r w:rsidRPr="002F3A14">
              <w:rPr>
                <w:rFonts w:cs="Arial"/>
                <w:bCs/>
                <w:color w:val="000000"/>
                <w:spacing w:val="-6"/>
                <w:szCs w:val="22"/>
              </w:rPr>
              <w:t xml:space="preserve"> brez rotacijske luči</w:t>
            </w:r>
          </w:p>
        </w:tc>
        <w:tc>
          <w:tcPr>
            <w:tcW w:w="2787" w:type="dxa"/>
          </w:tcPr>
          <w:p w14:paraId="50B97B2B" w14:textId="77777777" w:rsidR="002A33E2" w:rsidRPr="002F3A14" w:rsidRDefault="002A33E2" w:rsidP="000C6E08">
            <w:pPr>
              <w:rPr>
                <w:rFonts w:cs="Arial"/>
                <w:color w:val="000000"/>
                <w:szCs w:val="22"/>
              </w:rPr>
            </w:pPr>
            <w:r w:rsidRPr="002F3A14">
              <w:rPr>
                <w:rFonts w:cs="Arial"/>
                <w:szCs w:val="22"/>
              </w:rPr>
              <w:t>Max. 3.000 mm</w:t>
            </w:r>
          </w:p>
        </w:tc>
        <w:tc>
          <w:tcPr>
            <w:tcW w:w="3260" w:type="dxa"/>
          </w:tcPr>
          <w:p w14:paraId="76B70446" w14:textId="77777777" w:rsidR="002A33E2" w:rsidRPr="00FF2259" w:rsidRDefault="002A33E2" w:rsidP="000C6E0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2A33E2" w:rsidRPr="001059E4" w14:paraId="66850931" w14:textId="77777777" w:rsidTr="000C6E08">
        <w:tc>
          <w:tcPr>
            <w:tcW w:w="3020" w:type="dxa"/>
          </w:tcPr>
          <w:p w14:paraId="3C7A8146" w14:textId="77777777" w:rsidR="002A33E2" w:rsidRPr="002F3A14" w:rsidRDefault="002A33E2" w:rsidP="000C6E08">
            <w:pPr>
              <w:rPr>
                <w:rFonts w:cs="Arial"/>
                <w:bCs/>
                <w:color w:val="000000"/>
                <w:spacing w:val="-6"/>
                <w:szCs w:val="22"/>
              </w:rPr>
            </w:pPr>
            <w:r w:rsidRPr="002F3A14">
              <w:rPr>
                <w:rFonts w:cs="Arial"/>
                <w:bCs/>
                <w:color w:val="000000"/>
                <w:spacing w:val="-6"/>
                <w:szCs w:val="22"/>
              </w:rPr>
              <w:t>Nosilnost</w:t>
            </w:r>
          </w:p>
        </w:tc>
        <w:tc>
          <w:tcPr>
            <w:tcW w:w="2787" w:type="dxa"/>
          </w:tcPr>
          <w:p w14:paraId="42BE3A57" w14:textId="77777777" w:rsidR="002A33E2" w:rsidRPr="002F3A14" w:rsidRDefault="002A33E2" w:rsidP="000C6E08">
            <w:pPr>
              <w:rPr>
                <w:rFonts w:cs="Arial"/>
                <w:color w:val="000000"/>
                <w:szCs w:val="22"/>
              </w:rPr>
            </w:pPr>
            <w:r w:rsidRPr="002F3A14">
              <w:rPr>
                <w:rFonts w:cs="Arial"/>
                <w:szCs w:val="22"/>
              </w:rPr>
              <w:t>Min. 5300</w:t>
            </w:r>
            <w:r>
              <w:rPr>
                <w:rFonts w:cs="Arial"/>
                <w:szCs w:val="22"/>
              </w:rPr>
              <w:t xml:space="preserve"> </w:t>
            </w:r>
            <w:r w:rsidRPr="002F3A14">
              <w:rPr>
                <w:rFonts w:cs="Arial"/>
                <w:szCs w:val="22"/>
              </w:rPr>
              <w:t>kg</w:t>
            </w:r>
          </w:p>
        </w:tc>
        <w:tc>
          <w:tcPr>
            <w:tcW w:w="3260" w:type="dxa"/>
          </w:tcPr>
          <w:p w14:paraId="16D0E244" w14:textId="77777777" w:rsidR="002A33E2" w:rsidRPr="00FF2259" w:rsidRDefault="002A33E2" w:rsidP="000C6E08">
            <w:pPr>
              <w:rPr>
                <w:rFonts w:cs="Arial"/>
                <w:color w:val="000000"/>
                <w:szCs w:val="22"/>
              </w:rPr>
            </w:pPr>
          </w:p>
        </w:tc>
      </w:tr>
    </w:tbl>
    <w:p w14:paraId="18BE8960" w14:textId="77777777" w:rsidR="002A33E2" w:rsidRPr="008E7223" w:rsidRDefault="002A33E2" w:rsidP="002A33E2">
      <w:pPr>
        <w:spacing w:after="0"/>
        <w:rPr>
          <w:rFonts w:cs="Arial"/>
          <w:b/>
          <w:bCs/>
          <w:color w:val="000000"/>
          <w:sz w:val="24"/>
        </w:rPr>
      </w:pPr>
    </w:p>
    <w:p w14:paraId="60A8E2EB" w14:textId="77777777" w:rsidR="002A33E2" w:rsidRDefault="002A33E2" w:rsidP="002A33E2">
      <w:pPr>
        <w:spacing w:after="0"/>
        <w:rPr>
          <w:rFonts w:cs="Arial"/>
          <w:b/>
          <w:bCs/>
          <w:color w:val="000000"/>
          <w:sz w:val="24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3961"/>
        <w:gridCol w:w="1846"/>
        <w:gridCol w:w="3260"/>
      </w:tblGrid>
      <w:tr w:rsidR="002A33E2" w:rsidRPr="001059E4" w14:paraId="752178D6" w14:textId="77777777" w:rsidTr="000C6E08">
        <w:tc>
          <w:tcPr>
            <w:tcW w:w="5807" w:type="dxa"/>
            <w:gridSpan w:val="2"/>
          </w:tcPr>
          <w:p w14:paraId="4A16304E" w14:textId="77777777" w:rsidR="002A33E2" w:rsidRPr="00FF2259" w:rsidRDefault="002A33E2" w:rsidP="000C6E08">
            <w:pPr>
              <w:spacing w:after="0"/>
              <w:rPr>
                <w:rFonts w:cs="Arial"/>
                <w:color w:val="000000"/>
                <w:szCs w:val="22"/>
              </w:rPr>
            </w:pPr>
            <w:r w:rsidRPr="008E7223">
              <w:rPr>
                <w:rFonts w:cs="Arial"/>
                <w:b/>
                <w:bCs/>
                <w:color w:val="000000"/>
                <w:sz w:val="24"/>
              </w:rPr>
              <w:t>Motor</w:t>
            </w:r>
          </w:p>
        </w:tc>
        <w:tc>
          <w:tcPr>
            <w:tcW w:w="3260" w:type="dxa"/>
          </w:tcPr>
          <w:p w14:paraId="5047FF7F" w14:textId="77777777" w:rsidR="002A33E2" w:rsidRPr="00FF2259" w:rsidRDefault="002A33E2" w:rsidP="000C6E08">
            <w:pPr>
              <w:rPr>
                <w:rFonts w:cs="Arial"/>
                <w:color w:val="000000"/>
                <w:szCs w:val="22"/>
              </w:rPr>
            </w:pPr>
            <w:r w:rsidRPr="007837C0">
              <w:rPr>
                <w:rFonts w:cs="Arial"/>
                <w:b/>
                <w:color w:val="000000"/>
                <w:szCs w:val="22"/>
              </w:rPr>
              <w:t>Označite z DA / NE oziroma</w:t>
            </w:r>
            <w:r>
              <w:rPr>
                <w:rFonts w:cs="Arial"/>
                <w:b/>
                <w:color w:val="000000"/>
                <w:szCs w:val="22"/>
              </w:rPr>
              <w:t xml:space="preserve"> </w:t>
            </w:r>
            <w:r w:rsidRPr="007837C0">
              <w:rPr>
                <w:rFonts w:cs="Arial"/>
                <w:b/>
                <w:color w:val="000000"/>
                <w:szCs w:val="22"/>
              </w:rPr>
              <w:t>vpišete podatek</w:t>
            </w:r>
          </w:p>
        </w:tc>
      </w:tr>
      <w:tr w:rsidR="002A33E2" w:rsidRPr="001059E4" w14:paraId="17AA2B06" w14:textId="77777777" w:rsidTr="000C6E08">
        <w:tc>
          <w:tcPr>
            <w:tcW w:w="3961" w:type="dxa"/>
          </w:tcPr>
          <w:p w14:paraId="20259172" w14:textId="77777777" w:rsidR="002A33E2" w:rsidRPr="006A6C6F" w:rsidRDefault="002A33E2" w:rsidP="000C6E08">
            <w:pPr>
              <w:rPr>
                <w:rFonts w:cs="Arial"/>
                <w:color w:val="000000"/>
                <w:szCs w:val="22"/>
              </w:rPr>
            </w:pPr>
            <w:r w:rsidRPr="006A6C6F">
              <w:rPr>
                <w:rFonts w:cs="Arial"/>
                <w:color w:val="000000"/>
                <w:szCs w:val="22"/>
              </w:rPr>
              <w:t>Leto izdelave</w:t>
            </w:r>
          </w:p>
        </w:tc>
        <w:tc>
          <w:tcPr>
            <w:tcW w:w="1846" w:type="dxa"/>
          </w:tcPr>
          <w:p w14:paraId="5C4984E0" w14:textId="77777777" w:rsidR="002A33E2" w:rsidRPr="006A6C6F" w:rsidRDefault="002A33E2" w:rsidP="000C6E08">
            <w:pPr>
              <w:rPr>
                <w:rFonts w:cs="Arial"/>
                <w:color w:val="000000"/>
                <w:szCs w:val="22"/>
              </w:rPr>
            </w:pPr>
            <w:r w:rsidRPr="006A6C6F">
              <w:rPr>
                <w:rFonts w:cs="Arial"/>
                <w:szCs w:val="22"/>
              </w:rPr>
              <w:t>Nov stroj 2024 ali 2025</w:t>
            </w:r>
          </w:p>
        </w:tc>
        <w:tc>
          <w:tcPr>
            <w:tcW w:w="3260" w:type="dxa"/>
          </w:tcPr>
          <w:p w14:paraId="0B7B63A3" w14:textId="77777777" w:rsidR="002A33E2" w:rsidRPr="00FF2259" w:rsidRDefault="002A33E2" w:rsidP="000C6E0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2A33E2" w:rsidRPr="001059E4" w14:paraId="7675CA45" w14:textId="77777777" w:rsidTr="000C6E08">
        <w:tc>
          <w:tcPr>
            <w:tcW w:w="3961" w:type="dxa"/>
          </w:tcPr>
          <w:p w14:paraId="7641519B" w14:textId="77777777" w:rsidR="002A33E2" w:rsidRPr="006A6C6F" w:rsidRDefault="002A33E2" w:rsidP="000C6E08">
            <w:pPr>
              <w:rPr>
                <w:rFonts w:cs="Arial"/>
                <w:color w:val="000000"/>
                <w:szCs w:val="22"/>
              </w:rPr>
            </w:pPr>
            <w:r w:rsidRPr="006A6C6F">
              <w:rPr>
                <w:rFonts w:cs="Arial"/>
                <w:color w:val="000000"/>
                <w:szCs w:val="22"/>
              </w:rPr>
              <w:t>Motor ( Euro standard)</w:t>
            </w:r>
          </w:p>
        </w:tc>
        <w:tc>
          <w:tcPr>
            <w:tcW w:w="1846" w:type="dxa"/>
          </w:tcPr>
          <w:p w14:paraId="42E48BA3" w14:textId="77777777" w:rsidR="002A33E2" w:rsidRPr="006A6C6F" w:rsidRDefault="002A33E2" w:rsidP="000C6E08">
            <w:pPr>
              <w:rPr>
                <w:rFonts w:cs="Arial"/>
                <w:color w:val="000000"/>
                <w:szCs w:val="22"/>
              </w:rPr>
            </w:pPr>
            <w:r w:rsidRPr="006A6C6F">
              <w:rPr>
                <w:rFonts w:cs="Arial"/>
                <w:szCs w:val="22"/>
              </w:rPr>
              <w:t>Min</w:t>
            </w:r>
            <w:r>
              <w:rPr>
                <w:rFonts w:cs="Arial"/>
                <w:szCs w:val="22"/>
              </w:rPr>
              <w:t>.</w:t>
            </w:r>
            <w:r w:rsidRPr="006A6C6F">
              <w:rPr>
                <w:rFonts w:cs="Arial"/>
                <w:szCs w:val="22"/>
              </w:rPr>
              <w:t xml:space="preserve"> EURO 6E</w:t>
            </w:r>
          </w:p>
        </w:tc>
        <w:tc>
          <w:tcPr>
            <w:tcW w:w="3260" w:type="dxa"/>
          </w:tcPr>
          <w:p w14:paraId="54CDCE72" w14:textId="77777777" w:rsidR="002A33E2" w:rsidRPr="00FF2259" w:rsidRDefault="002A33E2" w:rsidP="000C6E0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2A33E2" w:rsidRPr="001059E4" w14:paraId="43D64761" w14:textId="77777777" w:rsidTr="000C6E08">
        <w:tc>
          <w:tcPr>
            <w:tcW w:w="3961" w:type="dxa"/>
          </w:tcPr>
          <w:p w14:paraId="1FDDB79F" w14:textId="77777777" w:rsidR="002A33E2" w:rsidRPr="006A6C6F" w:rsidRDefault="002A33E2" w:rsidP="000C6E08">
            <w:pPr>
              <w:rPr>
                <w:rFonts w:cs="Arial"/>
                <w:bCs/>
                <w:szCs w:val="22"/>
              </w:rPr>
            </w:pPr>
            <w:r w:rsidRPr="006A6C6F">
              <w:rPr>
                <w:rFonts w:cs="Arial"/>
                <w:bCs/>
                <w:color w:val="000000"/>
                <w:spacing w:val="-4"/>
                <w:szCs w:val="22"/>
              </w:rPr>
              <w:t>Moč motorja</w:t>
            </w:r>
          </w:p>
        </w:tc>
        <w:tc>
          <w:tcPr>
            <w:tcW w:w="1846" w:type="dxa"/>
          </w:tcPr>
          <w:p w14:paraId="17DA20A9" w14:textId="77777777" w:rsidR="002A33E2" w:rsidRPr="006A6C6F" w:rsidRDefault="002A33E2" w:rsidP="000C6E08">
            <w:pPr>
              <w:rPr>
                <w:rFonts w:cs="Arial"/>
                <w:color w:val="000000"/>
                <w:szCs w:val="22"/>
              </w:rPr>
            </w:pPr>
            <w:r w:rsidRPr="006A6C6F">
              <w:rPr>
                <w:rFonts w:cs="Arial"/>
                <w:szCs w:val="22"/>
              </w:rPr>
              <w:t>Min. 105 kW</w:t>
            </w:r>
          </w:p>
        </w:tc>
        <w:tc>
          <w:tcPr>
            <w:tcW w:w="3260" w:type="dxa"/>
          </w:tcPr>
          <w:p w14:paraId="2623BB54" w14:textId="77777777" w:rsidR="002A33E2" w:rsidRPr="00FF2259" w:rsidRDefault="002A33E2" w:rsidP="000C6E08">
            <w:pPr>
              <w:rPr>
                <w:rFonts w:cs="Arial"/>
                <w:color w:val="000000"/>
                <w:szCs w:val="22"/>
              </w:rPr>
            </w:pPr>
          </w:p>
        </w:tc>
      </w:tr>
      <w:tr w:rsidR="002A33E2" w:rsidRPr="001059E4" w14:paraId="1A888EEA" w14:textId="77777777" w:rsidTr="000C6E08">
        <w:tc>
          <w:tcPr>
            <w:tcW w:w="3961" w:type="dxa"/>
          </w:tcPr>
          <w:p w14:paraId="0E7D211E" w14:textId="77777777" w:rsidR="002A33E2" w:rsidRPr="006A6C6F" w:rsidRDefault="002A33E2" w:rsidP="000C6E08">
            <w:pPr>
              <w:rPr>
                <w:rFonts w:cs="Arial"/>
                <w:bCs/>
                <w:color w:val="000000"/>
                <w:szCs w:val="22"/>
              </w:rPr>
            </w:pPr>
            <w:r w:rsidRPr="006A6C6F">
              <w:rPr>
                <w:rFonts w:cs="Arial"/>
                <w:bCs/>
                <w:color w:val="000000"/>
                <w:spacing w:val="-8"/>
                <w:szCs w:val="22"/>
              </w:rPr>
              <w:t>Prostornina rezervoarja</w:t>
            </w:r>
            <w:r w:rsidRPr="006A6C6F">
              <w:rPr>
                <w:rFonts w:cs="Arial"/>
                <w:bCs/>
                <w:color w:val="000000"/>
                <w:szCs w:val="22"/>
              </w:rPr>
              <w:t xml:space="preserve"> za gorivo</w:t>
            </w:r>
          </w:p>
        </w:tc>
        <w:tc>
          <w:tcPr>
            <w:tcW w:w="1846" w:type="dxa"/>
          </w:tcPr>
          <w:p w14:paraId="716C3D4F" w14:textId="77777777" w:rsidR="002A33E2" w:rsidRPr="006A6C6F" w:rsidRDefault="002A33E2" w:rsidP="000C6E08">
            <w:pPr>
              <w:rPr>
                <w:rFonts w:cs="Arial"/>
                <w:szCs w:val="22"/>
              </w:rPr>
            </w:pPr>
            <w:r w:rsidRPr="006A6C6F">
              <w:rPr>
                <w:rFonts w:cs="Arial"/>
                <w:szCs w:val="22"/>
              </w:rPr>
              <w:t>Min. 140 l</w:t>
            </w:r>
          </w:p>
        </w:tc>
        <w:tc>
          <w:tcPr>
            <w:tcW w:w="3260" w:type="dxa"/>
          </w:tcPr>
          <w:p w14:paraId="6078EF7E" w14:textId="77777777" w:rsidR="002A33E2" w:rsidRPr="00FF2259" w:rsidRDefault="002A33E2" w:rsidP="000C6E08">
            <w:pPr>
              <w:rPr>
                <w:rFonts w:cs="Arial"/>
                <w:szCs w:val="22"/>
              </w:rPr>
            </w:pPr>
          </w:p>
        </w:tc>
      </w:tr>
      <w:tr w:rsidR="002A33E2" w:rsidRPr="001059E4" w14:paraId="2FD5455A" w14:textId="77777777" w:rsidTr="000C6E08">
        <w:tc>
          <w:tcPr>
            <w:tcW w:w="3961" w:type="dxa"/>
          </w:tcPr>
          <w:p w14:paraId="03DF6E32" w14:textId="77777777" w:rsidR="002A33E2" w:rsidRPr="006A6C6F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  <w:r w:rsidRPr="006A6C6F">
              <w:rPr>
                <w:rFonts w:cs="Arial"/>
                <w:bCs/>
                <w:color w:val="000000"/>
                <w:spacing w:val="-8"/>
                <w:szCs w:val="22"/>
              </w:rPr>
              <w:t>Delovna širina</w:t>
            </w:r>
          </w:p>
        </w:tc>
        <w:tc>
          <w:tcPr>
            <w:tcW w:w="1846" w:type="dxa"/>
          </w:tcPr>
          <w:p w14:paraId="2D9316B5" w14:textId="77777777" w:rsidR="002A33E2" w:rsidRPr="006A6C6F" w:rsidRDefault="002A33E2" w:rsidP="000C6E08">
            <w:pPr>
              <w:rPr>
                <w:rFonts w:cs="Arial"/>
                <w:szCs w:val="22"/>
              </w:rPr>
            </w:pPr>
            <w:r w:rsidRPr="006A6C6F">
              <w:rPr>
                <w:rFonts w:cs="Arial"/>
                <w:szCs w:val="22"/>
              </w:rPr>
              <w:t>Min. 2600</w:t>
            </w:r>
            <w:r>
              <w:rPr>
                <w:rFonts w:cs="Arial"/>
                <w:szCs w:val="22"/>
              </w:rPr>
              <w:t xml:space="preserve"> </w:t>
            </w:r>
            <w:r w:rsidRPr="006A6C6F">
              <w:rPr>
                <w:rFonts w:cs="Arial"/>
                <w:szCs w:val="22"/>
              </w:rPr>
              <w:t>mm</w:t>
            </w:r>
          </w:p>
        </w:tc>
        <w:tc>
          <w:tcPr>
            <w:tcW w:w="3260" w:type="dxa"/>
          </w:tcPr>
          <w:p w14:paraId="7EDAED79" w14:textId="77777777" w:rsidR="002A33E2" w:rsidRPr="00FF2259" w:rsidRDefault="002A33E2" w:rsidP="000C6E08">
            <w:pPr>
              <w:rPr>
                <w:rFonts w:cs="Arial"/>
                <w:szCs w:val="22"/>
              </w:rPr>
            </w:pPr>
          </w:p>
        </w:tc>
      </w:tr>
    </w:tbl>
    <w:p w14:paraId="23D2540E" w14:textId="77777777" w:rsidR="002A33E2" w:rsidRPr="008E7223" w:rsidRDefault="002A33E2" w:rsidP="002A33E2">
      <w:pPr>
        <w:spacing w:after="0"/>
        <w:rPr>
          <w:rFonts w:cs="Arial"/>
          <w:b/>
          <w:bCs/>
          <w:color w:val="000000"/>
          <w:sz w:val="24"/>
        </w:rPr>
      </w:pPr>
    </w:p>
    <w:p w14:paraId="56EF6611" w14:textId="77777777" w:rsidR="002A33E2" w:rsidRDefault="002A33E2" w:rsidP="002A33E2">
      <w:pPr>
        <w:spacing w:after="0"/>
        <w:rPr>
          <w:rFonts w:cs="Arial"/>
          <w:b/>
          <w:bCs/>
          <w:color w:val="000000"/>
          <w:sz w:val="24"/>
        </w:rPr>
      </w:pPr>
    </w:p>
    <w:p w14:paraId="392B70DE" w14:textId="77777777" w:rsidR="002A33E2" w:rsidRDefault="002A33E2" w:rsidP="002A33E2">
      <w:pPr>
        <w:spacing w:after="0"/>
        <w:rPr>
          <w:rFonts w:cs="Arial"/>
          <w:b/>
          <w:bCs/>
          <w:color w:val="000000"/>
          <w:sz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39"/>
        <w:gridCol w:w="2472"/>
        <w:gridCol w:w="3051"/>
      </w:tblGrid>
      <w:tr w:rsidR="002A33E2" w:rsidRPr="002722EE" w14:paraId="2B70772A" w14:textId="77777777" w:rsidTr="000C6E08">
        <w:tc>
          <w:tcPr>
            <w:tcW w:w="6011" w:type="dxa"/>
            <w:gridSpan w:val="2"/>
          </w:tcPr>
          <w:p w14:paraId="5295D48E" w14:textId="77777777" w:rsidR="002A33E2" w:rsidRPr="006A6C6F" w:rsidRDefault="002A33E2" w:rsidP="000C6E08">
            <w:pPr>
              <w:rPr>
                <w:rFonts w:cs="Arial"/>
                <w:b/>
                <w:bCs/>
                <w:sz w:val="24"/>
              </w:rPr>
            </w:pPr>
            <w:r w:rsidRPr="006A6C6F">
              <w:rPr>
                <w:rFonts w:cs="Arial"/>
                <w:b/>
                <w:bCs/>
                <w:sz w:val="24"/>
              </w:rPr>
              <w:t>Oprema</w:t>
            </w:r>
          </w:p>
        </w:tc>
        <w:tc>
          <w:tcPr>
            <w:tcW w:w="3051" w:type="dxa"/>
          </w:tcPr>
          <w:p w14:paraId="5908389B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7837C0">
              <w:rPr>
                <w:rFonts w:cs="Arial"/>
                <w:b/>
                <w:color w:val="000000"/>
                <w:szCs w:val="22"/>
              </w:rPr>
              <w:t>Označite z DA / NE oziroma</w:t>
            </w:r>
            <w:r>
              <w:rPr>
                <w:rFonts w:cs="Arial"/>
                <w:b/>
                <w:color w:val="000000"/>
                <w:szCs w:val="22"/>
              </w:rPr>
              <w:t xml:space="preserve"> </w:t>
            </w:r>
            <w:r w:rsidRPr="007837C0">
              <w:rPr>
                <w:rFonts w:cs="Arial"/>
                <w:b/>
                <w:color w:val="000000"/>
                <w:szCs w:val="22"/>
              </w:rPr>
              <w:t>vpišete podatek</w:t>
            </w:r>
          </w:p>
        </w:tc>
      </w:tr>
      <w:tr w:rsidR="002A33E2" w:rsidRPr="002722EE" w14:paraId="48BB8EF7" w14:textId="77777777" w:rsidTr="000C6E08">
        <w:tc>
          <w:tcPr>
            <w:tcW w:w="3539" w:type="dxa"/>
          </w:tcPr>
          <w:p w14:paraId="14984C78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Delovna hitrost</w:t>
            </w:r>
          </w:p>
        </w:tc>
        <w:tc>
          <w:tcPr>
            <w:tcW w:w="2472" w:type="dxa"/>
          </w:tcPr>
          <w:p w14:paraId="31BA52A3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szCs w:val="22"/>
              </w:rPr>
              <w:t>Min. do 25 km/h</w:t>
            </w:r>
          </w:p>
        </w:tc>
        <w:tc>
          <w:tcPr>
            <w:tcW w:w="3051" w:type="dxa"/>
          </w:tcPr>
          <w:p w14:paraId="54011626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</w:p>
        </w:tc>
      </w:tr>
      <w:tr w:rsidR="002A33E2" w:rsidRPr="002722EE" w14:paraId="4B8CCC9A" w14:textId="77777777" w:rsidTr="000C6E08">
        <w:tc>
          <w:tcPr>
            <w:tcW w:w="3539" w:type="dxa"/>
          </w:tcPr>
          <w:p w14:paraId="5E68676E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Največja hitrost vožnje</w:t>
            </w:r>
          </w:p>
        </w:tc>
        <w:tc>
          <w:tcPr>
            <w:tcW w:w="2472" w:type="dxa"/>
          </w:tcPr>
          <w:p w14:paraId="6654CEA9" w14:textId="77777777" w:rsidR="002A33E2" w:rsidRPr="002722EE" w:rsidRDefault="002A33E2" w:rsidP="000C6E08">
            <w:pPr>
              <w:rPr>
                <w:rFonts w:cs="Arial"/>
                <w:color w:val="FF0000"/>
                <w:szCs w:val="22"/>
              </w:rPr>
            </w:pPr>
            <w:r w:rsidRPr="002722EE">
              <w:rPr>
                <w:rFonts w:cs="Arial"/>
                <w:szCs w:val="22"/>
              </w:rPr>
              <w:t>Min. 35 km/h</w:t>
            </w:r>
          </w:p>
        </w:tc>
        <w:tc>
          <w:tcPr>
            <w:tcW w:w="3051" w:type="dxa"/>
          </w:tcPr>
          <w:p w14:paraId="5E891238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</w:p>
        </w:tc>
      </w:tr>
      <w:tr w:rsidR="002A33E2" w:rsidRPr="002722EE" w14:paraId="7F4048D6" w14:textId="77777777" w:rsidTr="000C6E08">
        <w:tc>
          <w:tcPr>
            <w:tcW w:w="3539" w:type="dxa"/>
          </w:tcPr>
          <w:p w14:paraId="73921D1D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Desni volan</w:t>
            </w:r>
          </w:p>
        </w:tc>
        <w:tc>
          <w:tcPr>
            <w:tcW w:w="2472" w:type="dxa"/>
          </w:tcPr>
          <w:p w14:paraId="4773D453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szCs w:val="22"/>
              </w:rPr>
              <w:t>Upravljanje stroja z desne strani</w:t>
            </w:r>
          </w:p>
        </w:tc>
        <w:tc>
          <w:tcPr>
            <w:tcW w:w="3051" w:type="dxa"/>
          </w:tcPr>
          <w:p w14:paraId="41A5587B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</w:p>
        </w:tc>
      </w:tr>
      <w:tr w:rsidR="002A33E2" w:rsidRPr="002722EE" w14:paraId="0F82B1F3" w14:textId="77777777" w:rsidTr="000C6E08">
        <w:tc>
          <w:tcPr>
            <w:tcW w:w="3539" w:type="dxa"/>
          </w:tcPr>
          <w:p w14:paraId="603737FF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Velikost zabojnika prostornina po EN 15429</w:t>
            </w:r>
          </w:p>
        </w:tc>
        <w:tc>
          <w:tcPr>
            <w:tcW w:w="2472" w:type="dxa"/>
          </w:tcPr>
          <w:p w14:paraId="416C0E06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szCs w:val="22"/>
              </w:rPr>
              <w:t>Neto min. 4,5</w:t>
            </w:r>
            <w:r>
              <w:rPr>
                <w:rFonts w:cs="Arial"/>
                <w:szCs w:val="22"/>
              </w:rPr>
              <w:t xml:space="preserve"> </w:t>
            </w:r>
            <w:r w:rsidRPr="002722EE">
              <w:rPr>
                <w:rFonts w:cs="Arial"/>
                <w:szCs w:val="22"/>
              </w:rPr>
              <w:t>m3, bruto min. 6</w:t>
            </w:r>
            <w:r>
              <w:rPr>
                <w:rFonts w:cs="Arial"/>
                <w:szCs w:val="22"/>
              </w:rPr>
              <w:t xml:space="preserve"> </w:t>
            </w:r>
            <w:r w:rsidRPr="002722EE">
              <w:rPr>
                <w:rFonts w:cs="Arial"/>
                <w:szCs w:val="22"/>
              </w:rPr>
              <w:t>m3</w:t>
            </w:r>
          </w:p>
        </w:tc>
        <w:tc>
          <w:tcPr>
            <w:tcW w:w="3051" w:type="dxa"/>
          </w:tcPr>
          <w:p w14:paraId="6962D498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</w:p>
        </w:tc>
      </w:tr>
      <w:tr w:rsidR="002A33E2" w:rsidRPr="002722EE" w14:paraId="5FD6CC69" w14:textId="77777777" w:rsidTr="000C6E08">
        <w:tc>
          <w:tcPr>
            <w:tcW w:w="3539" w:type="dxa"/>
          </w:tcPr>
          <w:p w14:paraId="23F16BE1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Material zabojnika</w:t>
            </w:r>
          </w:p>
        </w:tc>
        <w:tc>
          <w:tcPr>
            <w:tcW w:w="2472" w:type="dxa"/>
          </w:tcPr>
          <w:p w14:paraId="7FC45DD7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szCs w:val="22"/>
              </w:rPr>
              <w:t>Nerjaveče jeklo</w:t>
            </w:r>
          </w:p>
        </w:tc>
        <w:tc>
          <w:tcPr>
            <w:tcW w:w="3051" w:type="dxa"/>
          </w:tcPr>
          <w:p w14:paraId="2B510FC5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</w:p>
        </w:tc>
      </w:tr>
      <w:tr w:rsidR="002A33E2" w:rsidRPr="002722EE" w14:paraId="7C1AA015" w14:textId="77777777" w:rsidTr="000C6E08">
        <w:tc>
          <w:tcPr>
            <w:tcW w:w="3539" w:type="dxa"/>
          </w:tcPr>
          <w:p w14:paraId="4E6CBBCC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Rezervoar hidravličnega olja</w:t>
            </w:r>
          </w:p>
        </w:tc>
        <w:tc>
          <w:tcPr>
            <w:tcW w:w="2472" w:type="dxa"/>
          </w:tcPr>
          <w:p w14:paraId="3C6D7147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szCs w:val="22"/>
              </w:rPr>
              <w:t>Min. 200 l</w:t>
            </w:r>
          </w:p>
        </w:tc>
        <w:tc>
          <w:tcPr>
            <w:tcW w:w="3051" w:type="dxa"/>
          </w:tcPr>
          <w:p w14:paraId="4D9F8769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</w:p>
        </w:tc>
      </w:tr>
      <w:tr w:rsidR="002A33E2" w:rsidRPr="002722EE" w14:paraId="7359DBC8" w14:textId="77777777" w:rsidTr="000C6E08">
        <w:tc>
          <w:tcPr>
            <w:tcW w:w="3539" w:type="dxa"/>
          </w:tcPr>
          <w:p w14:paraId="247C36C6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Visoki dvig zabojnika</w:t>
            </w:r>
          </w:p>
        </w:tc>
        <w:tc>
          <w:tcPr>
            <w:tcW w:w="2472" w:type="dxa"/>
          </w:tcPr>
          <w:p w14:paraId="4C4E0832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szCs w:val="22"/>
              </w:rPr>
              <w:t>Min. 2200</w:t>
            </w:r>
            <w:r>
              <w:rPr>
                <w:rFonts w:cs="Arial"/>
                <w:szCs w:val="22"/>
              </w:rPr>
              <w:t xml:space="preserve"> </w:t>
            </w:r>
            <w:r w:rsidRPr="002722EE">
              <w:rPr>
                <w:rFonts w:cs="Arial"/>
                <w:szCs w:val="22"/>
              </w:rPr>
              <w:t>mm</w:t>
            </w:r>
          </w:p>
        </w:tc>
        <w:tc>
          <w:tcPr>
            <w:tcW w:w="3051" w:type="dxa"/>
          </w:tcPr>
          <w:p w14:paraId="689D3DD4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</w:p>
        </w:tc>
      </w:tr>
      <w:tr w:rsidR="002A33E2" w:rsidRPr="002722EE" w14:paraId="40095DA5" w14:textId="77777777" w:rsidTr="000C6E08">
        <w:tc>
          <w:tcPr>
            <w:tcW w:w="3539" w:type="dxa"/>
          </w:tcPr>
          <w:p w14:paraId="59518BD4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Volumen rezervoarja za vodo</w:t>
            </w:r>
          </w:p>
        </w:tc>
        <w:tc>
          <w:tcPr>
            <w:tcW w:w="2472" w:type="dxa"/>
          </w:tcPr>
          <w:p w14:paraId="286E2DBE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szCs w:val="22"/>
              </w:rPr>
              <w:t>Min. 400 l</w:t>
            </w:r>
          </w:p>
        </w:tc>
        <w:tc>
          <w:tcPr>
            <w:tcW w:w="3051" w:type="dxa"/>
          </w:tcPr>
          <w:p w14:paraId="25DD90D1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</w:p>
        </w:tc>
      </w:tr>
      <w:tr w:rsidR="002A33E2" w:rsidRPr="002722EE" w14:paraId="0ACC0361" w14:textId="77777777" w:rsidTr="000C6E08">
        <w:tc>
          <w:tcPr>
            <w:tcW w:w="3539" w:type="dxa"/>
          </w:tcPr>
          <w:p w14:paraId="425A53DD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Transporter</w:t>
            </w:r>
          </w:p>
        </w:tc>
        <w:tc>
          <w:tcPr>
            <w:tcW w:w="2472" w:type="dxa"/>
          </w:tcPr>
          <w:p w14:paraId="1E5025B8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szCs w:val="22"/>
              </w:rPr>
              <w:t>Tračni transporter s sistemom pranja</w:t>
            </w:r>
          </w:p>
        </w:tc>
        <w:tc>
          <w:tcPr>
            <w:tcW w:w="3051" w:type="dxa"/>
          </w:tcPr>
          <w:p w14:paraId="03C3D4EC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</w:p>
        </w:tc>
      </w:tr>
      <w:tr w:rsidR="002A33E2" w:rsidRPr="002722EE" w14:paraId="35B21FF7" w14:textId="77777777" w:rsidTr="000C6E08">
        <w:tc>
          <w:tcPr>
            <w:tcW w:w="3539" w:type="dxa"/>
          </w:tcPr>
          <w:p w14:paraId="4FAA6911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Podaljšana garancija</w:t>
            </w:r>
          </w:p>
        </w:tc>
        <w:tc>
          <w:tcPr>
            <w:tcW w:w="2472" w:type="dxa"/>
          </w:tcPr>
          <w:p w14:paraId="578DA04B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szCs w:val="22"/>
              </w:rPr>
              <w:t>Min. 2</w:t>
            </w:r>
            <w:r>
              <w:rPr>
                <w:rFonts w:cs="Arial"/>
                <w:szCs w:val="22"/>
              </w:rPr>
              <w:t>4</w:t>
            </w:r>
            <w:r w:rsidRPr="002722EE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mesecev</w:t>
            </w:r>
          </w:p>
        </w:tc>
        <w:tc>
          <w:tcPr>
            <w:tcW w:w="3051" w:type="dxa"/>
          </w:tcPr>
          <w:p w14:paraId="6F4B4565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</w:p>
        </w:tc>
      </w:tr>
      <w:tr w:rsidR="002A33E2" w:rsidRPr="002722EE" w14:paraId="30FE57B5" w14:textId="77777777" w:rsidTr="000C6E08">
        <w:tc>
          <w:tcPr>
            <w:tcW w:w="3539" w:type="dxa"/>
          </w:tcPr>
          <w:p w14:paraId="0D810C58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Hidravlično odpiranje vrat zabojnika</w:t>
            </w:r>
          </w:p>
        </w:tc>
        <w:tc>
          <w:tcPr>
            <w:tcW w:w="2472" w:type="dxa"/>
          </w:tcPr>
          <w:p w14:paraId="2AC335A1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szCs w:val="22"/>
              </w:rPr>
              <w:t>Upravljanje iz kabine</w:t>
            </w:r>
          </w:p>
        </w:tc>
        <w:tc>
          <w:tcPr>
            <w:tcW w:w="3051" w:type="dxa"/>
          </w:tcPr>
          <w:p w14:paraId="1DED3B08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</w:p>
        </w:tc>
      </w:tr>
      <w:tr w:rsidR="002A33E2" w:rsidRPr="002722EE" w14:paraId="5BDD2CCC" w14:textId="77777777" w:rsidTr="000C6E08">
        <w:tc>
          <w:tcPr>
            <w:tcW w:w="6011" w:type="dxa"/>
            <w:gridSpan w:val="2"/>
          </w:tcPr>
          <w:p w14:paraId="28777E44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 xml:space="preserve">Radio z USB in </w:t>
            </w:r>
            <w:proofErr w:type="spellStart"/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Bluetooth</w:t>
            </w:r>
            <w:proofErr w:type="spellEnd"/>
          </w:p>
        </w:tc>
        <w:tc>
          <w:tcPr>
            <w:tcW w:w="3051" w:type="dxa"/>
          </w:tcPr>
          <w:p w14:paraId="0B33C36F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</w:p>
        </w:tc>
      </w:tr>
      <w:tr w:rsidR="002A33E2" w:rsidRPr="002722EE" w14:paraId="7576439A" w14:textId="77777777" w:rsidTr="000C6E08">
        <w:tc>
          <w:tcPr>
            <w:tcW w:w="6011" w:type="dxa"/>
            <w:gridSpan w:val="2"/>
          </w:tcPr>
          <w:p w14:paraId="4F0C8625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Digitalni merilnih hitrosti in kilometrine</w:t>
            </w:r>
          </w:p>
        </w:tc>
        <w:tc>
          <w:tcPr>
            <w:tcW w:w="3051" w:type="dxa"/>
          </w:tcPr>
          <w:p w14:paraId="2E8312D5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</w:p>
        </w:tc>
      </w:tr>
      <w:tr w:rsidR="002A33E2" w:rsidRPr="002722EE" w14:paraId="7B56D822" w14:textId="77777777" w:rsidTr="000C6E08">
        <w:tc>
          <w:tcPr>
            <w:tcW w:w="6011" w:type="dxa"/>
            <w:gridSpan w:val="2"/>
          </w:tcPr>
          <w:p w14:paraId="550C5D0F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Števec delovnih ur</w:t>
            </w:r>
          </w:p>
        </w:tc>
        <w:tc>
          <w:tcPr>
            <w:tcW w:w="3051" w:type="dxa"/>
          </w:tcPr>
          <w:p w14:paraId="565AFADD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</w:p>
        </w:tc>
      </w:tr>
      <w:tr w:rsidR="002A33E2" w:rsidRPr="002722EE" w14:paraId="0DE9A404" w14:textId="77777777" w:rsidTr="000C6E08">
        <w:tc>
          <w:tcPr>
            <w:tcW w:w="6011" w:type="dxa"/>
            <w:gridSpan w:val="2"/>
          </w:tcPr>
          <w:p w14:paraId="4DAE871D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Klimatska naprava</w:t>
            </w:r>
          </w:p>
        </w:tc>
        <w:tc>
          <w:tcPr>
            <w:tcW w:w="3051" w:type="dxa"/>
          </w:tcPr>
          <w:p w14:paraId="3B8239A1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</w:p>
        </w:tc>
      </w:tr>
      <w:tr w:rsidR="002A33E2" w:rsidRPr="002722EE" w14:paraId="2CEFF9A0" w14:textId="77777777" w:rsidTr="000C6E08">
        <w:tc>
          <w:tcPr>
            <w:tcW w:w="6011" w:type="dxa"/>
            <w:gridSpan w:val="2"/>
          </w:tcPr>
          <w:p w14:paraId="5745EEB7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Vzvratna barvna kamera</w:t>
            </w:r>
          </w:p>
        </w:tc>
        <w:tc>
          <w:tcPr>
            <w:tcW w:w="3051" w:type="dxa"/>
          </w:tcPr>
          <w:p w14:paraId="30E3C457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</w:p>
        </w:tc>
      </w:tr>
      <w:tr w:rsidR="002A33E2" w:rsidRPr="002722EE" w14:paraId="53801020" w14:textId="77777777" w:rsidTr="000C6E08">
        <w:tc>
          <w:tcPr>
            <w:tcW w:w="6011" w:type="dxa"/>
            <w:gridSpan w:val="2"/>
          </w:tcPr>
          <w:p w14:paraId="0D483590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LED zadnje luči, smerniki in dnevne luči</w:t>
            </w:r>
          </w:p>
        </w:tc>
        <w:tc>
          <w:tcPr>
            <w:tcW w:w="3051" w:type="dxa"/>
          </w:tcPr>
          <w:p w14:paraId="263B7EE6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</w:p>
        </w:tc>
      </w:tr>
      <w:tr w:rsidR="002A33E2" w:rsidRPr="002722EE" w14:paraId="4E4934E7" w14:textId="77777777" w:rsidTr="000C6E08">
        <w:tc>
          <w:tcPr>
            <w:tcW w:w="6011" w:type="dxa"/>
            <w:gridSpan w:val="2"/>
          </w:tcPr>
          <w:p w14:paraId="72F77BE8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LED delovne luči na krtačah</w:t>
            </w:r>
          </w:p>
        </w:tc>
        <w:tc>
          <w:tcPr>
            <w:tcW w:w="3051" w:type="dxa"/>
          </w:tcPr>
          <w:p w14:paraId="1B595CC8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</w:p>
        </w:tc>
      </w:tr>
      <w:tr w:rsidR="002A33E2" w:rsidRPr="002722EE" w14:paraId="66F39220" w14:textId="77777777" w:rsidTr="000C6E08">
        <w:tc>
          <w:tcPr>
            <w:tcW w:w="6011" w:type="dxa"/>
            <w:gridSpan w:val="2"/>
          </w:tcPr>
          <w:p w14:paraId="697F705C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LED utripajoče luči</w:t>
            </w:r>
          </w:p>
        </w:tc>
        <w:tc>
          <w:tcPr>
            <w:tcW w:w="3051" w:type="dxa"/>
          </w:tcPr>
          <w:p w14:paraId="59066F95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</w:p>
        </w:tc>
      </w:tr>
      <w:tr w:rsidR="002A33E2" w:rsidRPr="002722EE" w14:paraId="755C3EE0" w14:textId="77777777" w:rsidTr="000C6E08">
        <w:tc>
          <w:tcPr>
            <w:tcW w:w="6011" w:type="dxa"/>
            <w:gridSpan w:val="2"/>
          </w:tcPr>
          <w:p w14:paraId="2939BE27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LED sprednje delovne luči</w:t>
            </w:r>
          </w:p>
        </w:tc>
        <w:tc>
          <w:tcPr>
            <w:tcW w:w="3051" w:type="dxa"/>
          </w:tcPr>
          <w:p w14:paraId="2740A08E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</w:p>
        </w:tc>
      </w:tr>
      <w:tr w:rsidR="002A33E2" w:rsidRPr="002722EE" w14:paraId="4CCC03E9" w14:textId="77777777" w:rsidTr="000C6E08">
        <w:tc>
          <w:tcPr>
            <w:tcW w:w="6011" w:type="dxa"/>
            <w:gridSpan w:val="2"/>
          </w:tcPr>
          <w:p w14:paraId="6EE508AA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Visokotlačni sistem za pranje s pištolo in kolutom</w:t>
            </w:r>
          </w:p>
        </w:tc>
        <w:tc>
          <w:tcPr>
            <w:tcW w:w="3051" w:type="dxa"/>
          </w:tcPr>
          <w:p w14:paraId="638A542C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</w:p>
        </w:tc>
      </w:tr>
      <w:tr w:rsidR="002A33E2" w:rsidRPr="002722EE" w14:paraId="1B29C6D8" w14:textId="77777777" w:rsidTr="000C6E08">
        <w:tc>
          <w:tcPr>
            <w:tcW w:w="6011" w:type="dxa"/>
            <w:gridSpan w:val="2"/>
          </w:tcPr>
          <w:p w14:paraId="49BED903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Ogrevan voznikov sedež z zračnim oblazinjenjem</w:t>
            </w:r>
          </w:p>
        </w:tc>
        <w:tc>
          <w:tcPr>
            <w:tcW w:w="3051" w:type="dxa"/>
          </w:tcPr>
          <w:p w14:paraId="399819FD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</w:p>
        </w:tc>
      </w:tr>
      <w:tr w:rsidR="002A33E2" w:rsidRPr="002722EE" w14:paraId="215596E4" w14:textId="77777777" w:rsidTr="000C6E08">
        <w:tc>
          <w:tcPr>
            <w:tcW w:w="6011" w:type="dxa"/>
            <w:gridSpan w:val="2"/>
          </w:tcPr>
          <w:p w14:paraId="2CBE0E55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lastRenderedPageBreak/>
              <w:t>Električno krmiljena in ogrevana ogledala</w:t>
            </w:r>
          </w:p>
        </w:tc>
        <w:tc>
          <w:tcPr>
            <w:tcW w:w="3051" w:type="dxa"/>
          </w:tcPr>
          <w:p w14:paraId="12389FC2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</w:p>
        </w:tc>
      </w:tr>
      <w:tr w:rsidR="002A33E2" w:rsidRPr="002722EE" w14:paraId="0665CE29" w14:textId="77777777" w:rsidTr="000C6E08">
        <w:tc>
          <w:tcPr>
            <w:tcW w:w="6011" w:type="dxa"/>
            <w:gridSpan w:val="2"/>
          </w:tcPr>
          <w:p w14:paraId="6B8A7241" w14:textId="77777777" w:rsidR="002A33E2" w:rsidRPr="002722EE" w:rsidRDefault="002A33E2" w:rsidP="000C6E08">
            <w:pPr>
              <w:rPr>
                <w:rFonts w:cs="Arial"/>
                <w:szCs w:val="22"/>
              </w:rPr>
            </w:pPr>
            <w:r w:rsidRPr="002722EE">
              <w:rPr>
                <w:rFonts w:cs="Arial"/>
                <w:bCs/>
                <w:color w:val="000000"/>
                <w:spacing w:val="-8"/>
                <w:szCs w:val="22"/>
              </w:rPr>
              <w:t>Centraliziran avtomatski sistem mazanja</w:t>
            </w:r>
          </w:p>
        </w:tc>
        <w:tc>
          <w:tcPr>
            <w:tcW w:w="3051" w:type="dxa"/>
          </w:tcPr>
          <w:p w14:paraId="394E281E" w14:textId="77777777" w:rsidR="002A33E2" w:rsidRPr="002722EE" w:rsidRDefault="002A33E2" w:rsidP="000C6E08">
            <w:pPr>
              <w:rPr>
                <w:rFonts w:cs="Arial"/>
                <w:bCs/>
                <w:color w:val="000000"/>
                <w:spacing w:val="-8"/>
                <w:szCs w:val="22"/>
              </w:rPr>
            </w:pPr>
          </w:p>
        </w:tc>
      </w:tr>
    </w:tbl>
    <w:p w14:paraId="0AA2A469" w14:textId="77777777" w:rsidR="002A33E2" w:rsidRDefault="002A33E2" w:rsidP="002A33E2">
      <w:pPr>
        <w:spacing w:after="0"/>
        <w:rPr>
          <w:rFonts w:cs="Arial"/>
          <w:b/>
          <w:bCs/>
          <w:color w:val="000000"/>
          <w:sz w:val="24"/>
        </w:rPr>
      </w:pPr>
    </w:p>
    <w:p w14:paraId="1C89F563" w14:textId="77777777" w:rsidR="002A33E2" w:rsidRDefault="002A33E2" w:rsidP="002A33E2">
      <w:pPr>
        <w:spacing w:after="0"/>
        <w:rPr>
          <w:rFonts w:cs="Arial"/>
          <w:b/>
          <w:bCs/>
          <w:color w:val="000000"/>
          <w:sz w:val="24"/>
        </w:rPr>
      </w:pPr>
    </w:p>
    <w:p w14:paraId="73979501" w14:textId="77777777" w:rsidR="002A33E2" w:rsidRDefault="002A33E2" w:rsidP="002A33E2">
      <w:pPr>
        <w:spacing w:after="0"/>
        <w:rPr>
          <w:rFonts w:cs="Arial"/>
          <w:b/>
          <w:bCs/>
        </w:rPr>
      </w:pPr>
    </w:p>
    <w:p w14:paraId="193C307E" w14:textId="77777777" w:rsidR="002A33E2" w:rsidRDefault="002A33E2" w:rsidP="002A33E2">
      <w:pPr>
        <w:spacing w:after="0"/>
        <w:rPr>
          <w:rFonts w:eastAsiaTheme="minorHAnsi" w:cs="Arial"/>
          <w:color w:val="000000"/>
          <w:szCs w:val="22"/>
          <w:lang w:eastAsia="en-US"/>
        </w:rPr>
      </w:pPr>
      <w:r>
        <w:t xml:space="preserve">Ponudnik mora ponudbi predložiti </w:t>
      </w:r>
      <w:r>
        <w:rPr>
          <w:rFonts w:eastAsiaTheme="minorHAnsi" w:cs="Arial"/>
          <w:color w:val="000000"/>
          <w:szCs w:val="22"/>
          <w:lang w:eastAsia="en-US"/>
        </w:rPr>
        <w:t>t</w:t>
      </w:r>
      <w:r w:rsidRPr="00EF4996">
        <w:rPr>
          <w:rFonts w:eastAsiaTheme="minorHAnsi" w:cs="Arial"/>
          <w:color w:val="000000"/>
          <w:szCs w:val="22"/>
          <w:lang w:eastAsia="en-US"/>
        </w:rPr>
        <w:t>ehnično dokumentacijo proizvajalca oziroma potrdilo o homologaciji</w:t>
      </w:r>
      <w:r>
        <w:rPr>
          <w:rFonts w:eastAsiaTheme="minorHAnsi" w:cs="Arial"/>
          <w:color w:val="000000"/>
          <w:szCs w:val="22"/>
          <w:lang w:eastAsia="en-US"/>
        </w:rPr>
        <w:t xml:space="preserve"> v slovenskem jeziku</w:t>
      </w:r>
      <w:r w:rsidRPr="00EF4996">
        <w:rPr>
          <w:rFonts w:eastAsiaTheme="minorHAnsi" w:cs="Arial"/>
          <w:color w:val="000000"/>
          <w:szCs w:val="22"/>
          <w:lang w:eastAsia="en-US"/>
        </w:rPr>
        <w:t>, iz katerih izh</w:t>
      </w:r>
      <w:r>
        <w:rPr>
          <w:rFonts w:eastAsiaTheme="minorHAnsi" w:cs="Arial"/>
          <w:color w:val="000000"/>
          <w:szCs w:val="22"/>
          <w:lang w:eastAsia="en-US"/>
        </w:rPr>
        <w:t>aja, da blago izpolnjuje zahteve.</w:t>
      </w:r>
    </w:p>
    <w:p w14:paraId="351CFF42" w14:textId="77777777" w:rsidR="002A33E2" w:rsidRDefault="002A33E2" w:rsidP="002A33E2">
      <w:pPr>
        <w:spacing w:after="0"/>
        <w:rPr>
          <w:rFonts w:cs="Arial"/>
          <w:b/>
          <w:bCs/>
        </w:rPr>
      </w:pPr>
    </w:p>
    <w:p w14:paraId="34794445" w14:textId="77777777" w:rsidR="002A33E2" w:rsidRDefault="002A33E2" w:rsidP="002A33E2">
      <w:pPr>
        <w:spacing w:after="0"/>
        <w:rPr>
          <w:rFonts w:cs="Arial"/>
          <w:b/>
          <w:bCs/>
        </w:rPr>
      </w:pPr>
    </w:p>
    <w:p w14:paraId="2B3CD4DF" w14:textId="77777777" w:rsidR="002A33E2" w:rsidRPr="00E50098" w:rsidRDefault="002A33E2" w:rsidP="002A33E2">
      <w:pPr>
        <w:spacing w:after="0"/>
        <w:rPr>
          <w:rFonts w:cs="Arial"/>
          <w:szCs w:val="22"/>
        </w:rPr>
      </w:pPr>
      <w:r w:rsidRPr="00E50098">
        <w:rPr>
          <w:rFonts w:cs="Arial"/>
          <w:b/>
          <w:bCs/>
          <w:szCs w:val="22"/>
        </w:rPr>
        <w:t xml:space="preserve">                   </w:t>
      </w:r>
      <w:r w:rsidRPr="00E50098">
        <w:rPr>
          <w:rFonts w:cs="Arial"/>
          <w:szCs w:val="22"/>
        </w:rPr>
        <w:tab/>
        <w:t xml:space="preserve">       </w:t>
      </w:r>
      <w:r w:rsidRPr="00E50098">
        <w:rPr>
          <w:rFonts w:cs="Arial"/>
          <w:szCs w:val="22"/>
        </w:rPr>
        <w:tab/>
      </w:r>
      <w:r w:rsidRPr="00E50098">
        <w:rPr>
          <w:rFonts w:cs="Arial"/>
          <w:szCs w:val="22"/>
        </w:rPr>
        <w:tab/>
      </w:r>
      <w:r w:rsidRPr="00E50098">
        <w:rPr>
          <w:rFonts w:cs="Arial"/>
          <w:szCs w:val="22"/>
        </w:rPr>
        <w:tab/>
      </w:r>
      <w:r w:rsidRPr="00E50098">
        <w:rPr>
          <w:rFonts w:cs="Arial"/>
          <w:szCs w:val="22"/>
        </w:rPr>
        <w:tab/>
        <w:t xml:space="preserve">            </w:t>
      </w:r>
    </w:p>
    <w:p w14:paraId="57BF45A1" w14:textId="77777777" w:rsidR="002A33E2" w:rsidRPr="006E139E" w:rsidRDefault="002A33E2" w:rsidP="002A33E2">
      <w:pPr>
        <w:pStyle w:val="Telobesedila"/>
        <w:spacing w:after="0"/>
        <w:jc w:val="both"/>
        <w:rPr>
          <w:rFonts w:ascii="Arial" w:hAnsi="Arial" w:cs="Arial"/>
          <w:b w:val="0"/>
          <w:sz w:val="22"/>
          <w:szCs w:val="22"/>
        </w:rPr>
      </w:pPr>
      <w:r w:rsidRPr="006E139E">
        <w:rPr>
          <w:rFonts w:ascii="Arial" w:hAnsi="Arial" w:cs="Arial"/>
          <w:b w:val="0"/>
          <w:sz w:val="22"/>
          <w:szCs w:val="22"/>
        </w:rPr>
        <w:t>Ta obrazec je sestavni del in priloga ponudbe, ki jo podajam za javno naročilo, katerega predmet je »</w:t>
      </w:r>
      <w:r>
        <w:rPr>
          <w:rFonts w:ascii="Arial" w:hAnsi="Arial" w:cs="Arial"/>
          <w:b w:val="0"/>
          <w:color w:val="auto"/>
          <w:sz w:val="22"/>
          <w:szCs w:val="22"/>
        </w:rPr>
        <w:t>Nakup mehanizacije za vzdrževanje cest</w:t>
      </w:r>
      <w:r w:rsidRPr="006E139E">
        <w:rPr>
          <w:rFonts w:ascii="Arial" w:hAnsi="Arial" w:cs="Arial"/>
          <w:b w:val="0"/>
          <w:sz w:val="22"/>
          <w:szCs w:val="22"/>
        </w:rPr>
        <w:t>«.</w:t>
      </w:r>
    </w:p>
    <w:p w14:paraId="5FDF0A6D" w14:textId="77777777" w:rsidR="002A33E2" w:rsidRDefault="002A33E2" w:rsidP="002A33E2">
      <w:pPr>
        <w:pStyle w:val="Telobesedila"/>
        <w:spacing w:after="0"/>
        <w:rPr>
          <w:rFonts w:ascii="Arial" w:hAnsi="Arial" w:cs="Arial"/>
          <w:sz w:val="20"/>
          <w:szCs w:val="22"/>
        </w:rPr>
      </w:pPr>
    </w:p>
    <w:p w14:paraId="0A9FE8BE" w14:textId="77777777" w:rsidR="002A33E2" w:rsidRDefault="002A33E2" w:rsidP="002A33E2">
      <w:pPr>
        <w:pStyle w:val="Telobesedila"/>
        <w:spacing w:after="0"/>
        <w:rPr>
          <w:rFonts w:ascii="Arial" w:hAnsi="Arial" w:cs="Arial"/>
          <w:sz w:val="20"/>
          <w:szCs w:val="22"/>
        </w:rPr>
      </w:pPr>
    </w:p>
    <w:p w14:paraId="33B07F24" w14:textId="77777777" w:rsidR="002A33E2" w:rsidRDefault="002A33E2" w:rsidP="002A33E2">
      <w:pPr>
        <w:pStyle w:val="Telobesedila"/>
        <w:spacing w:after="0"/>
        <w:rPr>
          <w:rFonts w:ascii="Arial" w:hAnsi="Arial" w:cs="Arial"/>
          <w:sz w:val="20"/>
          <w:szCs w:val="22"/>
        </w:rPr>
      </w:pPr>
    </w:p>
    <w:p w14:paraId="150A51CF" w14:textId="77777777" w:rsidR="002A33E2" w:rsidRPr="00EE70A5" w:rsidRDefault="002A33E2" w:rsidP="002A33E2">
      <w:pPr>
        <w:pStyle w:val="Telobesedila"/>
        <w:spacing w:after="0"/>
        <w:rPr>
          <w:rFonts w:ascii="Arial" w:hAnsi="Arial" w:cs="Arial"/>
          <w:b w:val="0"/>
          <w:sz w:val="20"/>
          <w:szCs w:val="22"/>
        </w:rPr>
      </w:pPr>
    </w:p>
    <w:p w14:paraId="47F141D9" w14:textId="77777777" w:rsidR="002A33E2" w:rsidRPr="00B55380" w:rsidRDefault="002A33E2" w:rsidP="002A33E2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14:paraId="0D77FEE5" w14:textId="77777777" w:rsidR="002A33E2" w:rsidRPr="00DA30C4" w:rsidRDefault="002A33E2" w:rsidP="002A33E2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DA30C4">
        <w:rPr>
          <w:rFonts w:cs="Arial"/>
          <w:sz w:val="20"/>
          <w:szCs w:val="20"/>
        </w:rPr>
        <w:t>___________________</w:t>
      </w:r>
      <w:r w:rsidRPr="00DA30C4">
        <w:rPr>
          <w:rFonts w:cs="Arial"/>
          <w:sz w:val="20"/>
          <w:szCs w:val="20"/>
        </w:rPr>
        <w:tab/>
        <w:t>______________________________</w:t>
      </w:r>
      <w:r w:rsidRPr="00DA30C4">
        <w:rPr>
          <w:rFonts w:cs="Arial"/>
          <w:sz w:val="20"/>
          <w:szCs w:val="20"/>
        </w:rPr>
        <w:tab/>
      </w:r>
    </w:p>
    <w:p w14:paraId="4F7A6198" w14:textId="77777777" w:rsidR="002A33E2" w:rsidRDefault="002A33E2" w:rsidP="002A33E2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14:paraId="24FEEC39" w14:textId="77777777" w:rsidR="002A33E2" w:rsidRDefault="002A33E2" w:rsidP="002A33E2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14:paraId="62B8FEAD" w14:textId="77777777" w:rsidR="002A33E2" w:rsidRDefault="002A33E2" w:rsidP="002A33E2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14:paraId="23138FE0" w14:textId="77777777" w:rsidR="00E0215B" w:rsidRDefault="00E0215B"/>
    <w:sectPr w:rsidR="00E021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IDFont+F1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3E2"/>
    <w:rsid w:val="001745E6"/>
    <w:rsid w:val="002A33E2"/>
    <w:rsid w:val="008E5AF9"/>
    <w:rsid w:val="00E0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83176"/>
  <w15:chartTrackingRefBased/>
  <w15:docId w15:val="{1EB96749-7CEF-4CB5-9709-E6C9B830F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A33E2"/>
    <w:pPr>
      <w:spacing w:after="120" w:line="240" w:lineRule="auto"/>
      <w:jc w:val="both"/>
    </w:pPr>
    <w:rPr>
      <w:rFonts w:ascii="Arial" w:eastAsia="Times New Roman" w:hAnsi="Arial" w:cs="Times New Roman"/>
      <w:kern w:val="0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olobesedilo">
    <w:name w:val="Plain Text"/>
    <w:basedOn w:val="Navaden"/>
    <w:link w:val="GolobesediloZnak"/>
    <w:rsid w:val="002A33E2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2A33E2"/>
    <w:rPr>
      <w:rFonts w:ascii="Consolas" w:eastAsia="Calibri" w:hAnsi="Consolas" w:cs="Consolas"/>
      <w:kern w:val="0"/>
      <w:sz w:val="21"/>
      <w:szCs w:val="21"/>
      <w:lang w:eastAsia="sl-SI"/>
      <w14:ligatures w14:val="none"/>
    </w:rPr>
  </w:style>
  <w:style w:type="paragraph" w:styleId="Telobesedila">
    <w:name w:val="Body Text"/>
    <w:basedOn w:val="Navaden"/>
    <w:link w:val="TelobesedilaZnak"/>
    <w:rsid w:val="002A33E2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2A33E2"/>
    <w:rPr>
      <w:rFonts w:ascii="SL Dutch" w:eastAsia="Times New Roman" w:hAnsi="SL Dutch" w:cs="Times New Roman"/>
      <w:b/>
      <w:color w:val="000000"/>
      <w:kern w:val="0"/>
      <w:sz w:val="24"/>
      <w:szCs w:val="20"/>
      <w:lang w:eastAsia="sl-SI"/>
      <w14:ligatures w14:val="none"/>
    </w:rPr>
  </w:style>
  <w:style w:type="table" w:styleId="Tabelamrea">
    <w:name w:val="Table Grid"/>
    <w:basedOn w:val="Navadnatabela"/>
    <w:uiPriority w:val="39"/>
    <w:rsid w:val="002A33E2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Privzetapisavaodstavka"/>
    <w:rsid w:val="002A33E2"/>
    <w:rPr>
      <w:rFonts w:ascii="CIDFont+F1" w:hAnsi="CIDFont+F1" w:hint="default"/>
      <w:b/>
      <w:bCs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Komunalno podjetje Velenje d. o. o.</Company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2024-12-16T06:35:00Z</dcterms:created>
  <dcterms:modified xsi:type="dcterms:W3CDTF">2024-12-16T13:40:00Z</dcterms:modified>
</cp:coreProperties>
</file>